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420" w:lineRule="atLeast"/>
        <w:jc w:val="center"/>
        <w:rPr>
          <w:rFonts w:ascii="Arial" w:hAnsi="Arial" w:cs="Arial"/>
          <w:color w:val="333333"/>
          <w:kern w:val="0"/>
          <w:szCs w:val="21"/>
        </w:rPr>
      </w:pPr>
      <w:r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</w:rPr>
        <w:t>知识产权服务民营企业创新发展工作培训</w:t>
      </w:r>
      <w:bookmarkStart w:id="0" w:name="_GoBack"/>
      <w:r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</w:rPr>
        <w:t>参会回执</w:t>
      </w:r>
      <w:bookmarkEnd w:id="0"/>
    </w:p>
    <w:p>
      <w:pPr>
        <w:widowControl/>
        <w:shd w:val="clear" w:color="auto" w:fill="FFFFFF"/>
        <w:spacing w:line="315" w:lineRule="atLeast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所属市州：</w:t>
      </w:r>
    </w:p>
    <w:tbl>
      <w:tblPr>
        <w:tblStyle w:val="5"/>
        <w:tblW w:w="1407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1385"/>
        <w:gridCol w:w="1036"/>
        <w:gridCol w:w="4009"/>
        <w:gridCol w:w="1160"/>
        <w:gridCol w:w="2004"/>
        <w:gridCol w:w="2156"/>
        <w:gridCol w:w="14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1385" w:type="dxa"/>
            <w:vAlign w:val="center"/>
          </w:tcPr>
          <w:p>
            <w:pPr>
              <w:spacing w:line="5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4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单位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职务</w:t>
            </w:r>
          </w:p>
        </w:tc>
        <w:tc>
          <w:tcPr>
            <w:tcW w:w="2004" w:type="dxa"/>
            <w:vAlign w:val="center"/>
          </w:tcPr>
          <w:p>
            <w:pPr>
              <w:spacing w:line="540" w:lineRule="atLeast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办公电话</w:t>
            </w:r>
          </w:p>
        </w:tc>
        <w:tc>
          <w:tcPr>
            <w:tcW w:w="2156" w:type="dxa"/>
            <w:vAlign w:val="center"/>
          </w:tcPr>
          <w:p>
            <w:pPr>
              <w:spacing w:line="5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手机</w:t>
            </w:r>
          </w:p>
        </w:tc>
        <w:tc>
          <w:tcPr>
            <w:tcW w:w="1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是否住宿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spacing w:line="540" w:lineRule="atLeas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4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540" w:lineRule="atLeas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2156" w:type="dxa"/>
            <w:vAlign w:val="center"/>
          </w:tcPr>
          <w:p>
            <w:pPr>
              <w:spacing w:line="540" w:lineRule="atLeas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1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385" w:type="dxa"/>
            <w:vAlign w:val="center"/>
          </w:tcPr>
          <w:p>
            <w:pPr>
              <w:spacing w:line="540" w:lineRule="atLeas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4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540" w:lineRule="atLeas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2156" w:type="dxa"/>
            <w:vAlign w:val="center"/>
          </w:tcPr>
          <w:p>
            <w:pPr>
              <w:spacing w:line="540" w:lineRule="atLeas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1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1385" w:type="dxa"/>
            <w:vAlign w:val="center"/>
          </w:tcPr>
          <w:p>
            <w:pPr>
              <w:spacing w:line="540" w:lineRule="atLeas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4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540" w:lineRule="atLeas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2156" w:type="dxa"/>
            <w:vAlign w:val="center"/>
          </w:tcPr>
          <w:p>
            <w:pPr>
              <w:spacing w:line="540" w:lineRule="atLeas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1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1385" w:type="dxa"/>
            <w:vAlign w:val="center"/>
          </w:tcPr>
          <w:p>
            <w:pPr>
              <w:spacing w:line="540" w:lineRule="atLeas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4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540" w:lineRule="atLeas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2156" w:type="dxa"/>
            <w:vAlign w:val="center"/>
          </w:tcPr>
          <w:p>
            <w:pPr>
              <w:spacing w:line="540" w:lineRule="atLeas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1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kern w:val="0"/>
                <w:sz w:val="30"/>
                <w:szCs w:val="30"/>
              </w:rPr>
              <w:t>5</w:t>
            </w:r>
          </w:p>
        </w:tc>
        <w:tc>
          <w:tcPr>
            <w:tcW w:w="1385" w:type="dxa"/>
            <w:vAlign w:val="center"/>
          </w:tcPr>
          <w:p>
            <w:pPr>
              <w:spacing w:line="540" w:lineRule="atLeas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4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540" w:lineRule="atLeas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2156" w:type="dxa"/>
            <w:vAlign w:val="center"/>
          </w:tcPr>
          <w:p>
            <w:pPr>
              <w:spacing w:line="540" w:lineRule="atLeas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1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kern w:val="0"/>
                <w:sz w:val="30"/>
                <w:szCs w:val="30"/>
              </w:rPr>
              <w:t>6</w:t>
            </w:r>
          </w:p>
        </w:tc>
        <w:tc>
          <w:tcPr>
            <w:tcW w:w="1385" w:type="dxa"/>
            <w:vAlign w:val="center"/>
          </w:tcPr>
          <w:p>
            <w:pPr>
              <w:spacing w:line="5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540" w:lineRule="atLeas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2156" w:type="dxa"/>
            <w:vAlign w:val="center"/>
          </w:tcPr>
          <w:p>
            <w:pPr>
              <w:spacing w:line="5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kern w:val="0"/>
                <w:sz w:val="30"/>
                <w:szCs w:val="30"/>
              </w:rPr>
              <w:t>7</w:t>
            </w:r>
          </w:p>
        </w:tc>
        <w:tc>
          <w:tcPr>
            <w:tcW w:w="1385" w:type="dxa"/>
            <w:vAlign w:val="center"/>
          </w:tcPr>
          <w:p>
            <w:pPr>
              <w:spacing w:line="5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540" w:lineRule="atLeas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2156" w:type="dxa"/>
            <w:vAlign w:val="center"/>
          </w:tcPr>
          <w:p>
            <w:pPr>
              <w:spacing w:line="5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kern w:val="0"/>
                <w:sz w:val="30"/>
                <w:szCs w:val="30"/>
              </w:rPr>
              <w:t>8</w:t>
            </w:r>
          </w:p>
        </w:tc>
        <w:tc>
          <w:tcPr>
            <w:tcW w:w="1385" w:type="dxa"/>
            <w:vAlign w:val="center"/>
          </w:tcPr>
          <w:p>
            <w:pPr>
              <w:spacing w:line="5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540" w:lineRule="atLeas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2156" w:type="dxa"/>
            <w:vAlign w:val="center"/>
          </w:tcPr>
          <w:p>
            <w:pPr>
              <w:spacing w:line="5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20D9B"/>
    <w:rsid w:val="1BC20D9B"/>
    <w:rsid w:val="385C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2019-07-15T03:18:00Z</dcterms:created>
  <dc:creator>chocolate</dc:creator>
  <cp:lastModifiedBy>chocolate</cp:lastModifiedBy>
  <dcterms:modified xsi:type="dcterms:W3CDTF">2019-07-15T03:23:31Z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