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700" w:lineRule="exact"/>
        <w:jc w:val="center"/>
        <w:rPr>
          <w:rFonts w:ascii="黑体" w:hAnsi="黑体" w:eastAsia="黑体" w:cs="Times New Roman"/>
          <w:color w:val="000000"/>
          <w:sz w:val="48"/>
          <w:szCs w:val="48"/>
        </w:rPr>
      </w:pPr>
      <w:r>
        <w:rPr>
          <w:rFonts w:hint="eastAsia" w:ascii="黑体" w:hAnsi="黑体" w:eastAsia="黑体" w:cs="Times New Roman"/>
          <w:color w:val="000000"/>
          <w:sz w:val="48"/>
          <w:szCs w:val="48"/>
        </w:rPr>
        <w:t>湖北省专利转化项目（平台类）</w:t>
      </w:r>
      <w:bookmarkStart w:id="0" w:name="_GoBack"/>
      <w:bookmarkEnd w:id="0"/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000000"/>
          <w:sz w:val="48"/>
          <w:szCs w:val="48"/>
        </w:rPr>
      </w:pPr>
    </w:p>
    <w:p>
      <w:pPr>
        <w:spacing w:line="860" w:lineRule="exact"/>
        <w:jc w:val="center"/>
        <w:rPr>
          <w:rFonts w:ascii="Times New Roman" w:hAnsi="Times New Roman" w:eastAsia="方正小标宋简体" w:cs="Times New Roman"/>
          <w:color w:val="000000"/>
          <w:sz w:val="72"/>
          <w:szCs w:val="48"/>
        </w:rPr>
      </w:pPr>
      <w:r>
        <w:rPr>
          <w:rFonts w:hint="eastAsia" w:ascii="Times New Roman" w:hAnsi="Times New Roman" w:eastAsia="方正小标宋简体" w:cs="Times New Roman"/>
          <w:color w:val="000000"/>
          <w:sz w:val="72"/>
          <w:szCs w:val="48"/>
        </w:rPr>
        <w:t>申</w:t>
      </w:r>
      <w:r>
        <w:rPr>
          <w:rFonts w:ascii="Times New Roman" w:hAnsi="Times New Roman" w:eastAsia="方正小标宋简体" w:cs="Times New Roman"/>
          <w:color w:val="000000"/>
          <w:sz w:val="72"/>
          <w:szCs w:val="48"/>
        </w:rPr>
        <w:t xml:space="preserve">     </w:t>
      </w:r>
      <w:r>
        <w:rPr>
          <w:rFonts w:hint="eastAsia" w:ascii="Times New Roman" w:hAnsi="Times New Roman" w:eastAsia="方正小标宋简体" w:cs="Times New Roman"/>
          <w:color w:val="000000"/>
          <w:sz w:val="72"/>
          <w:szCs w:val="48"/>
        </w:rPr>
        <w:t>报</w:t>
      </w:r>
      <w:r>
        <w:rPr>
          <w:rFonts w:ascii="Times New Roman" w:hAnsi="Times New Roman" w:eastAsia="方正小标宋简体" w:cs="Times New Roman"/>
          <w:color w:val="000000"/>
          <w:sz w:val="72"/>
          <w:szCs w:val="48"/>
        </w:rPr>
        <w:t xml:space="preserve">     </w:t>
      </w:r>
      <w:r>
        <w:rPr>
          <w:rFonts w:hint="eastAsia" w:ascii="Times New Roman" w:hAnsi="Times New Roman" w:eastAsia="方正小标宋简体" w:cs="Times New Roman"/>
          <w:color w:val="000000"/>
          <w:sz w:val="72"/>
          <w:szCs w:val="48"/>
        </w:rPr>
        <w:t>书</w:t>
      </w:r>
    </w:p>
    <w:p>
      <w:pPr>
        <w:spacing w:line="700" w:lineRule="exact"/>
        <w:jc w:val="lef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spacing w:line="70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>
      <w:pPr>
        <w:spacing w:line="720" w:lineRule="exact"/>
        <w:jc w:val="lef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</w:rPr>
        <w:t xml:space="preserve">    </w:t>
      </w:r>
    </w:p>
    <w:p>
      <w:pPr>
        <w:spacing w:line="720" w:lineRule="exact"/>
        <w:jc w:val="left"/>
        <w:rPr>
          <w:rFonts w:ascii="仿宋" w:hAnsi="仿宋" w:eastAsia="仿宋" w:cs="Times New Roman"/>
          <w:b/>
        </w:rPr>
      </w:pPr>
    </w:p>
    <w:p>
      <w:pPr>
        <w:spacing w:line="480" w:lineRule="auto"/>
        <w:ind w:firstLine="562" w:firstLineChars="200"/>
        <w:jc w:val="left"/>
        <w:rPr>
          <w:rFonts w:ascii="仿宋" w:hAnsi="仿宋" w:eastAsia="仿宋" w:cs="Times New Roman"/>
          <w:b/>
          <w:u w:val="single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项目名称：</w:t>
      </w:r>
      <w:r>
        <w:rPr>
          <w:rFonts w:ascii="仿宋" w:hAnsi="仿宋" w:eastAsia="仿宋" w:cs="Times New Roman"/>
          <w:b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u w:val="single"/>
        </w:rPr>
        <w:t>（专利转化总平台建设</w:t>
      </w:r>
      <w:r>
        <w:rPr>
          <w:rFonts w:ascii="仿宋" w:hAnsi="仿宋" w:eastAsia="仿宋" w:cs="Times New Roman"/>
          <w:b/>
          <w:u w:val="single"/>
        </w:rPr>
        <w:t xml:space="preserve">  </w:t>
      </w:r>
      <w:r>
        <w:rPr>
          <w:rFonts w:hint="eastAsia" w:ascii="仿宋" w:hAnsi="仿宋" w:eastAsia="仿宋" w:cs="Times New Roman"/>
          <w:b/>
          <w:u w:val="single"/>
        </w:rPr>
        <w:t>或</w:t>
      </w:r>
      <w:r>
        <w:rPr>
          <w:rFonts w:ascii="仿宋" w:hAnsi="仿宋" w:eastAsia="仿宋" w:cs="Times New Roman"/>
          <w:b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u w:val="single"/>
        </w:rPr>
        <w:t>专利转化子平台建设与运营）</w:t>
      </w:r>
    </w:p>
    <w:p>
      <w:pPr>
        <w:spacing w:line="480" w:lineRule="auto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推荐单位（盖章）：</w:t>
      </w:r>
      <w:r>
        <w:rPr>
          <w:rFonts w:ascii="仿宋" w:hAnsi="仿宋" w:eastAsia="仿宋" w:cs="Times New Roman"/>
          <w:b/>
          <w:sz w:val="28"/>
          <w:szCs w:val="28"/>
        </w:rPr>
        <w:t xml:space="preserve"> 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 xml:space="preserve">                                     </w:t>
      </w:r>
    </w:p>
    <w:p>
      <w:pPr>
        <w:spacing w:line="480" w:lineRule="auto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申报单位（盖章）：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 xml:space="preserve">                                      </w:t>
      </w:r>
    </w:p>
    <w:p>
      <w:pPr>
        <w:spacing w:line="480" w:lineRule="auto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项目负责人：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 xml:space="preserve">                                           </w:t>
      </w:r>
    </w:p>
    <w:p>
      <w:pPr>
        <w:spacing w:line="480" w:lineRule="auto"/>
        <w:ind w:firstLine="562" w:firstLineChars="20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联系电话：</w:t>
      </w:r>
      <w:r>
        <w:rPr>
          <w:rFonts w:ascii="仿宋" w:hAnsi="仿宋" w:eastAsia="仿宋" w:cs="Times New Roman"/>
          <w:b/>
          <w:sz w:val="28"/>
          <w:szCs w:val="28"/>
          <w:u w:val="single"/>
        </w:rPr>
        <w:t xml:space="preserve">                                             </w:t>
      </w:r>
    </w:p>
    <w:p>
      <w:pPr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 xml:space="preserve">    </w:t>
      </w:r>
    </w:p>
    <w:p>
      <w:pPr>
        <w:spacing w:line="700" w:lineRule="exact"/>
        <w:jc w:val="center"/>
        <w:rPr>
          <w:rFonts w:ascii="楷体" w:hAnsi="楷体" w:eastAsia="楷体" w:cs="Times New Roman"/>
          <w:color w:val="000000"/>
          <w:sz w:val="28"/>
        </w:rPr>
      </w:pPr>
    </w:p>
    <w:p>
      <w:pPr>
        <w:spacing w:line="700" w:lineRule="exact"/>
        <w:jc w:val="center"/>
        <w:rPr>
          <w:rFonts w:ascii="楷体" w:hAnsi="楷体" w:eastAsia="楷体" w:cs="Times New Roman"/>
          <w:color w:val="000000"/>
          <w:sz w:val="28"/>
        </w:rPr>
      </w:pPr>
    </w:p>
    <w:p>
      <w:pPr>
        <w:spacing w:line="700" w:lineRule="exact"/>
        <w:jc w:val="center"/>
        <w:rPr>
          <w:rFonts w:ascii="楷体" w:hAnsi="楷体" w:eastAsia="楷体" w:cs="Times New Roman"/>
          <w:color w:val="000000"/>
          <w:sz w:val="28"/>
        </w:rPr>
      </w:pPr>
      <w:r>
        <w:rPr>
          <w:rFonts w:hint="eastAsia" w:ascii="楷体" w:hAnsi="楷体" w:eastAsia="楷体" w:cs="Times New Roman"/>
          <w:color w:val="000000"/>
          <w:sz w:val="28"/>
        </w:rPr>
        <w:t>湖北省知识产权局制</w:t>
      </w:r>
    </w:p>
    <w:p>
      <w:pPr>
        <w:spacing w:line="700" w:lineRule="exact"/>
        <w:jc w:val="center"/>
        <w:rPr>
          <w:rFonts w:ascii="楷体" w:hAnsi="楷体" w:eastAsia="楷体" w:cs="Times New Roman"/>
          <w:color w:val="000000"/>
          <w:sz w:val="28"/>
        </w:rPr>
      </w:pPr>
      <w:r>
        <w:rPr>
          <w:rFonts w:hint="eastAsia" w:ascii="楷体" w:hAnsi="楷体" w:eastAsia="楷体" w:cs="Times New Roman"/>
          <w:color w:val="000000"/>
          <w:sz w:val="28"/>
        </w:rPr>
        <w:t>二〇二一年</w:t>
      </w:r>
    </w:p>
    <w:p>
      <w:pPr>
        <w:pStyle w:val="2"/>
        <w:ind w:left="31680"/>
        <w:rPr>
          <w:rFonts w:ascii="楷体" w:hAnsi="楷体" w:eastAsia="楷体" w:cs="Times New Roman"/>
          <w:color w:val="000000"/>
          <w:sz w:val="28"/>
        </w:rPr>
      </w:pP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3"/>
        <w:gridCol w:w="25"/>
        <w:gridCol w:w="992"/>
        <w:gridCol w:w="1559"/>
        <w:gridCol w:w="231"/>
        <w:gridCol w:w="478"/>
        <w:gridCol w:w="567"/>
        <w:gridCol w:w="313"/>
        <w:gridCol w:w="396"/>
        <w:gridCol w:w="142"/>
        <w:gridCol w:w="621"/>
        <w:gridCol w:w="371"/>
        <w:gridCol w:w="567"/>
        <w:gridCol w:w="13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79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□国有企事业单位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□服务机构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□其他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组织机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构代码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所在地区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市（州）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县（市、区）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银行账户（全称）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开户银行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（全称，含清算行号）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账号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项目负责人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（须为申报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单位在职人员）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</w:rPr>
              <w:t>□男</w:t>
            </w:r>
            <w:r>
              <w:rPr>
                <w:rFonts w:ascii="仿宋" w:hAnsi="仿宋" w:eastAsia="仿宋" w:cs="仿宋_GB2312"/>
                <w:color w:val="000000"/>
                <w:sz w:val="21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1"/>
              </w:rPr>
              <w:t>□女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</w:rPr>
              <w:t>□博士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</w:rPr>
              <w:t>□硕士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</w:rPr>
              <w:t>□学士</w:t>
            </w:r>
            <w:r>
              <w:rPr>
                <w:rFonts w:ascii="仿宋" w:hAnsi="仿宋" w:eastAsia="仿宋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项目联系人（</w:t>
            </w:r>
            <w:r>
              <w:rPr>
                <w:rFonts w:hint="eastAsia" w:ascii="仿宋" w:hAnsi="仿宋" w:eastAsia="仿宋" w:cs="仿宋_GB2312"/>
                <w:bCs/>
                <w:color w:val="000000"/>
                <w:kern w:val="0"/>
                <w:sz w:val="21"/>
                <w:szCs w:val="21"/>
              </w:rPr>
              <w:t>须为申报单位在职人员</w:t>
            </w: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</w:rPr>
              <w:t>姓名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</w:rPr>
              <w:t>证件类型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</w:rPr>
              <w:t>固定电话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联合申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报单位</w:t>
            </w: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</w:rPr>
              <w:t>序号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组织机构代码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ind w:firstLine="105" w:firstLineChars="5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ascii="仿宋" w:hAnsi="仿宋" w:eastAsia="仿宋" w:cs="仿宋_GB2312"/>
                <w:bCs/>
                <w:color w:val="000000"/>
                <w:sz w:val="21"/>
              </w:rPr>
              <w:t>1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ind w:firstLine="105" w:firstLineChars="5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ascii="仿宋" w:hAnsi="仿宋" w:eastAsia="仿宋" w:cs="仿宋_GB2312"/>
                <w:bCs/>
                <w:color w:val="000000"/>
                <w:sz w:val="21"/>
              </w:rPr>
              <w:t>2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ind w:firstLine="105" w:firstLineChars="5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</w:rPr>
            </w:pPr>
            <w:r>
              <w:rPr>
                <w:rFonts w:ascii="仿宋" w:hAnsi="仿宋" w:eastAsia="仿宋" w:cs="仿宋_GB2312"/>
                <w:bCs/>
                <w:color w:val="000000"/>
                <w:sz w:val="21"/>
              </w:rPr>
              <w:t>3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项目投入</w:t>
            </w:r>
          </w:p>
        </w:tc>
        <w:tc>
          <w:tcPr>
            <w:tcW w:w="666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万元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不含财政政投入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7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项目主要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任务和目标</w:t>
            </w:r>
          </w:p>
        </w:tc>
        <w:tc>
          <w:tcPr>
            <w:tcW w:w="7679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（限</w:t>
            </w:r>
            <w:r>
              <w:rPr>
                <w:rFonts w:ascii="仿宋" w:hAnsi="仿宋" w:eastAsia="仿宋" w:cs="仿宋"/>
                <w:color w:val="000000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</w:rPr>
              <w:t>字以内）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31680"/>
              <w:rPr>
                <w:rFonts w:eastAsia="仿宋"/>
                <w:color w:val="000000"/>
              </w:rPr>
            </w:pPr>
          </w:p>
          <w:p>
            <w:pPr>
              <w:pStyle w:val="2"/>
              <w:ind w:left="31680"/>
              <w:rPr>
                <w:rFonts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二、项目实施方案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项目实施任务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根据申报要求中的重点任务，设置项目实施的具体任务、主要措施和具体实施方式。</w:t>
            </w: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（具体内容根据申报要求设置，可附页）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项目实施的基础条件和优势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（若需附证明材料，可附页）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项目实施的进度安排，包括时间进度、阶段目标等方面。</w:t>
            </w: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（若需附证明材料，可附页）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预期目标及绩效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shd w:val="clear" w:color="auto" w:fill="FFFFFF"/>
              </w:rPr>
              <w:t>项目实施后的预期目标、成果和具体可考核指标。</w:t>
            </w:r>
          </w:p>
          <w:p>
            <w:pPr>
              <w:pStyle w:val="2"/>
              <w:ind w:left="31680"/>
              <w:rPr>
                <w:color w:val="000000"/>
                <w:shd w:val="clear" w:color="auto" w:fill="FFFFFF"/>
              </w:rPr>
            </w:pPr>
          </w:p>
          <w:p>
            <w:pPr>
              <w:pStyle w:val="2"/>
              <w:ind w:left="31680"/>
              <w:rPr>
                <w:color w:val="000000"/>
                <w:shd w:val="clear" w:color="auto" w:fill="FFFFFF"/>
              </w:rPr>
            </w:pPr>
          </w:p>
          <w:p>
            <w:pPr>
              <w:pStyle w:val="2"/>
              <w:ind w:left="31680"/>
              <w:rPr>
                <w:color w:val="000000"/>
                <w:shd w:val="clear" w:color="auto" w:fill="FFFFFF"/>
              </w:rPr>
            </w:pPr>
          </w:p>
          <w:p>
            <w:pPr>
              <w:adjustRightInd w:val="0"/>
              <w:snapToGrid w:val="0"/>
              <w:jc w:val="right"/>
              <w:rPr>
                <w:rFonts w:ascii="??" w:hAnsi="??" w:cs="Times New Roman"/>
                <w:b/>
                <w:bCs/>
                <w:color w:val="000000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（若需附证明材料，可附页）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5.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项目实施过程中采取的保障措施，包括组织管理形式、运行机制、人员配备和经费保障等方面。</w:t>
            </w: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jc w:val="righ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（若需附证明材料，可附页）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000000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三、项目主要实施人员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项目负责人和财务负责人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最高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投入本项目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left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??" w:hAnsi="??" w:cs="仿宋_GB2312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项目主要参与人员（限</w:t>
            </w:r>
            <w:r>
              <w:rPr>
                <w:rFonts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楷体_GB2312" w:hAnsi="仿宋" w:eastAsia="楷体_GB2312" w:cs="Times New Roman"/>
                <w:b/>
                <w:bCs/>
                <w:color w:val="000000"/>
                <w:sz w:val="21"/>
                <w:szCs w:val="21"/>
              </w:rPr>
              <w:t>０人以内）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职务职称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最高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投入本项目</w:t>
            </w:r>
          </w:p>
          <w:p>
            <w:pPr>
              <w:tabs>
                <w:tab w:val="left" w:pos="5096"/>
              </w:tabs>
              <w:adjustRightInd w:val="0"/>
              <w:snapToGrid w:val="0"/>
              <w:jc w:val="center"/>
              <w:rPr>
                <w:rFonts w:ascii="仿宋" w:hAnsi="仿宋" w:eastAsia="仿宋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1"/>
                <w:szCs w:val="21"/>
              </w:rPr>
              <w:t>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??" w:hAnsi="??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四、经费预算（单位：万元）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金来源</w:t>
            </w: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资金来源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金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合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省知识产权局专项经费</w:t>
            </w: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2.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自筹经费</w:t>
            </w: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continue"/>
            <w:vAlign w:val="center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3. 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其他来源</w:t>
            </w: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项目经费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支出预算</w:t>
            </w:r>
          </w:p>
        </w:tc>
        <w:tc>
          <w:tcPr>
            <w:tcW w:w="456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经费开支内容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预算金额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210" w:firstLineChars="100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jc w:val="center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  <w:vAlign w:val="center"/>
          </w:tcPr>
          <w:p>
            <w:pPr>
              <w:snapToGrid w:val="0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3" w:type="dxa"/>
            <w:vMerge w:val="continue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  <w:gridSpan w:val="8"/>
          </w:tcPr>
          <w:p>
            <w:pPr>
              <w:spacing w:line="400" w:lineRule="exact"/>
              <w:ind w:firstLine="632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3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3"/>
          </w:tcPr>
          <w:p>
            <w:pPr>
              <w:spacing w:line="400" w:lineRule="exact"/>
              <w:ind w:firstLine="632"/>
              <w:rPr>
                <w:rFonts w:hAnsi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9072" w:type="dxa"/>
            <w:gridSpan w:val="15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经费使用说明：（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分项列出金额，并注明测算依据）</w:t>
            </w: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0" w:left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072" w:type="dxa"/>
            <w:gridSpan w:val="1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五、申报意见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9072" w:type="dxa"/>
            <w:gridSpan w:val="15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申报单位意见：</w:t>
            </w: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pStyle w:val="2"/>
              <w:ind w:left="31680"/>
              <w:rPr>
                <w:color w:val="00000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2"/>
              <w:ind w:left="0" w:leftChars="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pStyle w:val="2"/>
              <w:ind w:left="420" w:leftChars="175" w:firstLine="5460" w:firstLineChars="2600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ind w:right="105" w:firstLine="132" w:firstLineChars="63"/>
              <w:jc w:val="right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 xml:space="preserve">                             </w:t>
            </w:r>
          </w:p>
          <w:p>
            <w:pPr>
              <w:pStyle w:val="2"/>
              <w:ind w:left="31680" w:firstLine="5280" w:firstLineChars="2200"/>
              <w:rPr>
                <w:rFonts w:eastAsia="仿宋"/>
              </w:rPr>
            </w:pPr>
            <w:r>
              <w:rPr>
                <w:rFonts w:hint="eastAsia" w:eastAsia="仿宋"/>
              </w:rPr>
              <w:t>年</w:t>
            </w:r>
            <w:r>
              <w:rPr>
                <w:rFonts w:eastAsia="仿宋"/>
              </w:rPr>
              <w:t xml:space="preserve">  </w:t>
            </w:r>
            <w:r>
              <w:rPr>
                <w:rFonts w:hint="eastAsia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int="eastAsia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4678" w:type="dxa"/>
            <w:gridSpan w:val="6"/>
          </w:tcPr>
          <w:p>
            <w:pPr>
              <w:spacing w:before="62"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联合申报单位意见：</w:t>
            </w:r>
          </w:p>
          <w:p>
            <w:pPr>
              <w:pStyle w:val="2"/>
              <w:ind w:left="0" w:leftChars="0"/>
              <w:rPr>
                <w:color w:val="000000"/>
              </w:rPr>
            </w:pPr>
          </w:p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2"/>
              <w:ind w:left="31680"/>
              <w:rPr>
                <w:rFonts w:eastAsia="仿宋"/>
              </w:rPr>
            </w:pPr>
          </w:p>
          <w:p>
            <w:pPr>
              <w:spacing w:line="380" w:lineRule="exact"/>
              <w:ind w:firstLine="1470" w:firstLineChars="70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　　　　　　（盖章）</w:t>
            </w:r>
          </w:p>
          <w:p>
            <w:pPr>
              <w:spacing w:line="380" w:lineRule="exact"/>
              <w:ind w:firstLine="1890" w:firstLineChars="90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  <w:p>
            <w:pPr>
              <w:spacing w:line="380" w:lineRule="exact"/>
              <w:ind w:firstLine="1890" w:firstLineChars="900"/>
              <w:jc w:val="center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394" w:type="dxa"/>
            <w:gridSpan w:val="9"/>
          </w:tcPr>
          <w:p>
            <w:pPr>
              <w:spacing w:before="62"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联合申报单位意见：</w:t>
            </w:r>
          </w:p>
          <w:p>
            <w:pPr>
              <w:pStyle w:val="2"/>
              <w:ind w:left="0" w:leftChars="0"/>
              <w:rPr>
                <w:color w:val="000000"/>
              </w:rPr>
            </w:pPr>
          </w:p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单位负责人签字：</w:t>
            </w:r>
          </w:p>
          <w:p>
            <w:pPr>
              <w:pStyle w:val="2"/>
              <w:ind w:left="31680"/>
              <w:rPr>
                <w:rFonts w:eastAsia="仿宋"/>
              </w:rPr>
            </w:pPr>
          </w:p>
          <w:p>
            <w:pPr>
              <w:spacing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　　　　　　　　　　　（盖章）</w:t>
            </w:r>
          </w:p>
          <w:p>
            <w:pPr>
              <w:spacing w:line="380" w:lineRule="exact"/>
              <w:ind w:firstLine="2160" w:firstLineChars="900"/>
              <w:rPr>
                <w:color w:val="000000"/>
              </w:rPr>
            </w:pPr>
          </w:p>
          <w:p>
            <w:pPr>
              <w:spacing w:line="380" w:lineRule="exact"/>
              <w:ind w:firstLine="2205" w:firstLineChars="105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9072" w:type="dxa"/>
            <w:gridSpan w:val="15"/>
          </w:tcPr>
          <w:p>
            <w:pPr>
              <w:spacing w:before="62"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项目推荐单位意见：</w:t>
            </w:r>
          </w:p>
          <w:p>
            <w:pPr>
              <w:spacing w:line="380" w:lineRule="exact"/>
              <w:ind w:firstLine="512"/>
              <w:rPr>
                <w:rFonts w:ascii="Times New Roman" w:hAnsi="Times New Roman" w:cs="Times New Roman"/>
                <w:color w:val="000000"/>
              </w:rPr>
            </w:pP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负责人签字：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</w:p>
          <w:p>
            <w:pPr>
              <w:spacing w:line="380" w:lineRule="exact"/>
              <w:ind w:firstLine="1680" w:firstLineChars="700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（盖章）</w:t>
            </w:r>
          </w:p>
          <w:p>
            <w:pPr>
              <w:spacing w:before="62" w:line="380" w:lineRule="exact"/>
              <w:rPr>
                <w:rFonts w:ascii="仿宋" w:hAnsi="仿宋" w:eastAsia="仿宋" w:cs="Times New Roman"/>
                <w:color w:val="000000"/>
                <w:sz w:val="21"/>
                <w:szCs w:val="21"/>
              </w:rPr>
            </w:pPr>
          </w:p>
          <w:p>
            <w:pPr>
              <w:spacing w:line="380" w:lineRule="exact"/>
              <w:ind w:firstLine="1470" w:firstLineChars="700"/>
              <w:rPr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ascii="仿宋" w:hAnsi="仿宋" w:eastAsia="仿宋" w:cs="Times New Roman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ind w:right="640"/>
        <w:jc w:val="both"/>
        <w:rPr>
          <w:rFonts w:ascii="仿宋_GB2312" w:hAnsi="仿宋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588" w:right="1474" w:bottom="1474" w:left="1588" w:header="851" w:footer="992" w:gutter="0"/>
      <w:pgNumType w:fmt="numberInDash"/>
      <w:cols w:space="425" w:num="1"/>
      <w:rtlGutter w:val="1"/>
      <w:docGrid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cs="??"/>
        <w:sz w:val="28"/>
        <w:szCs w:val="28"/>
      </w:rPr>
    </w:pPr>
    <w:r>
      <w:rPr>
        <w:rStyle w:val="12"/>
        <w:rFonts w:ascii="宋体" w:hAnsi="宋体" w:cs="??"/>
        <w:sz w:val="28"/>
        <w:szCs w:val="28"/>
      </w:rPr>
      <w:fldChar w:fldCharType="begin"/>
    </w:r>
    <w:r>
      <w:rPr>
        <w:rStyle w:val="12"/>
        <w:rFonts w:ascii="宋体" w:hAnsi="宋体" w:cs="??"/>
        <w:sz w:val="28"/>
        <w:szCs w:val="28"/>
      </w:rPr>
      <w:instrText xml:space="preserve">PAGE  </w:instrText>
    </w:r>
    <w:r>
      <w:rPr>
        <w:rStyle w:val="12"/>
        <w:rFonts w:ascii="宋体" w:hAnsi="宋体" w:cs="??"/>
        <w:sz w:val="28"/>
        <w:szCs w:val="28"/>
      </w:rPr>
      <w:fldChar w:fldCharType="separate"/>
    </w:r>
    <w:r>
      <w:rPr>
        <w:rStyle w:val="12"/>
        <w:rFonts w:ascii="宋体" w:hAnsi="宋体" w:cs="??"/>
        <w:sz w:val="28"/>
        <w:szCs w:val="28"/>
      </w:rPr>
      <w:t>- 12 -</w:t>
    </w:r>
    <w:r>
      <w:rPr>
        <w:rStyle w:val="12"/>
        <w:rFonts w:ascii="宋体" w:hAnsi="宋体" w:cs="??"/>
        <w:sz w:val="28"/>
        <w:szCs w:val="28"/>
      </w:rPr>
      <w:fldChar w:fldCharType="end"/>
    </w:r>
  </w:p>
  <w:p>
    <w:pPr>
      <w:pStyle w:val="6"/>
      <w:ind w:right="360" w:firstLine="39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cs="??"/>
      </w:rPr>
    </w:pPr>
    <w:r>
      <w:rPr>
        <w:rStyle w:val="12"/>
        <w:rFonts w:cs="??"/>
      </w:rPr>
      <w:fldChar w:fldCharType="begin"/>
    </w:r>
    <w:r>
      <w:rPr>
        <w:rStyle w:val="12"/>
        <w:rFonts w:cs="??"/>
      </w:rPr>
      <w:instrText xml:space="preserve">PAGE  </w:instrText>
    </w:r>
    <w:r>
      <w:rPr>
        <w:rStyle w:val="12"/>
        <w:rFonts w:cs="??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4C"/>
    <w:rsid w:val="00057B02"/>
    <w:rsid w:val="000B04E3"/>
    <w:rsid w:val="001A4A82"/>
    <w:rsid w:val="001B04DE"/>
    <w:rsid w:val="001B49F0"/>
    <w:rsid w:val="001C6CB6"/>
    <w:rsid w:val="001E6866"/>
    <w:rsid w:val="002001BF"/>
    <w:rsid w:val="002055A3"/>
    <w:rsid w:val="002068E3"/>
    <w:rsid w:val="002B3D4C"/>
    <w:rsid w:val="002F303F"/>
    <w:rsid w:val="00312FC5"/>
    <w:rsid w:val="003537B7"/>
    <w:rsid w:val="00363F0D"/>
    <w:rsid w:val="003B3BB1"/>
    <w:rsid w:val="003C5B21"/>
    <w:rsid w:val="003D6754"/>
    <w:rsid w:val="003E5694"/>
    <w:rsid w:val="004D6447"/>
    <w:rsid w:val="005005FC"/>
    <w:rsid w:val="00524234"/>
    <w:rsid w:val="005859BC"/>
    <w:rsid w:val="005B3E6F"/>
    <w:rsid w:val="005F75AC"/>
    <w:rsid w:val="00605E68"/>
    <w:rsid w:val="006A2CC1"/>
    <w:rsid w:val="006D1509"/>
    <w:rsid w:val="006E5C6E"/>
    <w:rsid w:val="00700892"/>
    <w:rsid w:val="007F528D"/>
    <w:rsid w:val="00817B09"/>
    <w:rsid w:val="00881734"/>
    <w:rsid w:val="008B4F3B"/>
    <w:rsid w:val="0090207C"/>
    <w:rsid w:val="009149DD"/>
    <w:rsid w:val="009A4264"/>
    <w:rsid w:val="009D68E2"/>
    <w:rsid w:val="009E3953"/>
    <w:rsid w:val="009E6C9B"/>
    <w:rsid w:val="00A05BFC"/>
    <w:rsid w:val="00A15BC7"/>
    <w:rsid w:val="00A2302F"/>
    <w:rsid w:val="00A30E97"/>
    <w:rsid w:val="00A97D35"/>
    <w:rsid w:val="00AB16EC"/>
    <w:rsid w:val="00AE23A1"/>
    <w:rsid w:val="00AF6EF8"/>
    <w:rsid w:val="00B07E2A"/>
    <w:rsid w:val="00B1002A"/>
    <w:rsid w:val="00B63C6E"/>
    <w:rsid w:val="00B666DE"/>
    <w:rsid w:val="00B808F6"/>
    <w:rsid w:val="00BA50EA"/>
    <w:rsid w:val="00BB3895"/>
    <w:rsid w:val="00C0665C"/>
    <w:rsid w:val="00C07620"/>
    <w:rsid w:val="00C110A9"/>
    <w:rsid w:val="00C33194"/>
    <w:rsid w:val="00CA2B3C"/>
    <w:rsid w:val="00CC0733"/>
    <w:rsid w:val="00CF3060"/>
    <w:rsid w:val="00D15FD2"/>
    <w:rsid w:val="00D35A39"/>
    <w:rsid w:val="00D91356"/>
    <w:rsid w:val="00D939FA"/>
    <w:rsid w:val="00DC6C56"/>
    <w:rsid w:val="00E13E90"/>
    <w:rsid w:val="00E647C1"/>
    <w:rsid w:val="00EA50E7"/>
    <w:rsid w:val="00F20EC0"/>
    <w:rsid w:val="00F32FD1"/>
    <w:rsid w:val="00F67A8A"/>
    <w:rsid w:val="00F920EF"/>
    <w:rsid w:val="00F92CFC"/>
    <w:rsid w:val="00FA0A0A"/>
    <w:rsid w:val="00FD1CBD"/>
    <w:rsid w:val="00FD1F7E"/>
    <w:rsid w:val="01F27599"/>
    <w:rsid w:val="065C302F"/>
    <w:rsid w:val="072A4B94"/>
    <w:rsid w:val="079F1D14"/>
    <w:rsid w:val="0CE06B7D"/>
    <w:rsid w:val="10963CAD"/>
    <w:rsid w:val="13FB565A"/>
    <w:rsid w:val="14765F95"/>
    <w:rsid w:val="25F0774D"/>
    <w:rsid w:val="2777B16A"/>
    <w:rsid w:val="35F01EBA"/>
    <w:rsid w:val="39D89FBD"/>
    <w:rsid w:val="3C7904B0"/>
    <w:rsid w:val="3FB3EEAF"/>
    <w:rsid w:val="46D9504A"/>
    <w:rsid w:val="490943D5"/>
    <w:rsid w:val="4ACF3AD2"/>
    <w:rsid w:val="4D221BA4"/>
    <w:rsid w:val="4EB1572B"/>
    <w:rsid w:val="4EF3C510"/>
    <w:rsid w:val="518B3B6F"/>
    <w:rsid w:val="58EE282B"/>
    <w:rsid w:val="5CDE661C"/>
    <w:rsid w:val="5DE6209A"/>
    <w:rsid w:val="5ED83EFB"/>
    <w:rsid w:val="62924B7D"/>
    <w:rsid w:val="67FDEBC3"/>
    <w:rsid w:val="6BF7EDE8"/>
    <w:rsid w:val="6CB41BEA"/>
    <w:rsid w:val="6EBFE452"/>
    <w:rsid w:val="6FB23BDC"/>
    <w:rsid w:val="6FDF0585"/>
    <w:rsid w:val="6FFFAF0B"/>
    <w:rsid w:val="70415D54"/>
    <w:rsid w:val="71EFEE98"/>
    <w:rsid w:val="7BDD1802"/>
    <w:rsid w:val="7BEB590C"/>
    <w:rsid w:val="7BFF3E9F"/>
    <w:rsid w:val="7DCB977F"/>
    <w:rsid w:val="7DF9979E"/>
    <w:rsid w:val="7E97E896"/>
    <w:rsid w:val="7EFDAD9A"/>
    <w:rsid w:val="7F2EA6FC"/>
    <w:rsid w:val="7F3D6FF6"/>
    <w:rsid w:val="87BED826"/>
    <w:rsid w:val="9B9B23AF"/>
    <w:rsid w:val="AF7F7E0E"/>
    <w:rsid w:val="AFF744FF"/>
    <w:rsid w:val="BDB23F5B"/>
    <w:rsid w:val="BDB73877"/>
    <w:rsid w:val="D5FF74FE"/>
    <w:rsid w:val="D7D5F604"/>
    <w:rsid w:val="DBF1A0B4"/>
    <w:rsid w:val="DBFF58E5"/>
    <w:rsid w:val="DFF3F831"/>
    <w:rsid w:val="E3F35F63"/>
    <w:rsid w:val="EDADC903"/>
    <w:rsid w:val="EDFFBF35"/>
    <w:rsid w:val="EF5FB704"/>
    <w:rsid w:val="EF7F226F"/>
    <w:rsid w:val="F37B99A0"/>
    <w:rsid w:val="F5EF0601"/>
    <w:rsid w:val="F7FDEDCF"/>
    <w:rsid w:val="F8FF5E13"/>
    <w:rsid w:val="FABA464A"/>
    <w:rsid w:val="FAFF118D"/>
    <w:rsid w:val="FBFD053E"/>
    <w:rsid w:val="FD38B45A"/>
    <w:rsid w:val="FD52B0F7"/>
    <w:rsid w:val="FD7ED0CD"/>
    <w:rsid w:val="FD7F479A"/>
    <w:rsid w:val="FFB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??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??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link w:val="15"/>
    <w:qFormat/>
    <w:uiPriority w:val="99"/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/>
      <w:kern w:val="0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Indent 2 Char"/>
    <w:basedOn w:val="10"/>
    <w:link w:val="2"/>
    <w:semiHidden/>
    <w:qFormat/>
    <w:uiPriority w:val="99"/>
    <w:rPr>
      <w:sz w:val="24"/>
      <w:szCs w:val="24"/>
    </w:rPr>
  </w:style>
  <w:style w:type="character" w:customStyle="1" w:styleId="15">
    <w:name w:val="Body Text Char"/>
    <w:basedOn w:val="10"/>
    <w:link w:val="3"/>
    <w:semiHidden/>
    <w:qFormat/>
    <w:uiPriority w:val="99"/>
    <w:rPr>
      <w:sz w:val="24"/>
      <w:szCs w:val="24"/>
    </w:rPr>
  </w:style>
  <w:style w:type="character" w:customStyle="1" w:styleId="16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Date Char"/>
    <w:basedOn w:val="10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675</Words>
  <Characters>3848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2021-08-14T03:28:00Z</dcterms:created>
  <dc:creator>Happy</dc:creator>
  <cp:lastModifiedBy>麟</cp:lastModifiedBy>
  <cp:lastPrinted>2021-08-24T03:32:00Z</cp:lastPrinted>
  <dcterms:modified xsi:type="dcterms:W3CDTF">2021-08-24T07:13:42Z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27177582D1DC4928A3C89C28A62E2F1E</vt:lpwstr>
  </property>
</Properties>
</file>