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shd w:val="clear" w:color="auto" w:fill="FFFFFF"/>
        <w:spacing w:beforeAutospacing="0" w:afterAutospacing="0" w:line="560" w:lineRule="exact"/>
        <w:rPr>
          <w:rFonts w:ascii="黑体" w:hAnsi="黑体" w:eastAsia="黑体" w:cs="黑体"/>
          <w:color w:val="000000" w:themeColor="text1"/>
          <w:sz w:val="32"/>
          <w:szCs w:val="32"/>
          <w:shd w:val="clear" w:color="auto" w:fill="FFFFFF"/>
          <w14:textFill>
            <w14:solidFill>
              <w14:schemeClr w14:val="tx1"/>
            </w14:solidFill>
          </w14:textFill>
        </w:rPr>
      </w:pPr>
      <w:r>
        <w:rPr>
          <w:rFonts w:hint="eastAsia" w:ascii="黑体" w:hAnsi="黑体" w:eastAsia="黑体" w:cs="黑体"/>
          <w:color w:val="000000" w:themeColor="text1"/>
          <w:sz w:val="32"/>
          <w:szCs w:val="32"/>
          <w:shd w:val="clear" w:color="auto" w:fill="FFFFFF"/>
          <w14:textFill>
            <w14:solidFill>
              <w14:schemeClr w14:val="tx1"/>
            </w14:solidFill>
          </w14:textFill>
        </w:rPr>
        <w:t>附件1</w:t>
      </w:r>
    </w:p>
    <w:p>
      <w:pPr>
        <w:pStyle w:val="3"/>
        <w:widowControl/>
        <w:shd w:val="clear" w:color="auto" w:fill="FFFFFF"/>
        <w:spacing w:beforeAutospacing="0" w:afterAutospacing="0" w:line="23" w:lineRule="atLeast"/>
        <w:jc w:val="center"/>
        <w:rPr>
          <w:rFonts w:asciiTheme="majorEastAsia" w:hAnsiTheme="majorEastAsia" w:eastAsiaTheme="majorEastAsia" w:cstheme="majorEastAsia"/>
          <w:color w:val="000000" w:themeColor="text1"/>
          <w:shd w:val="clear" w:color="auto" w:fill="FFFFFF"/>
          <w14:textFill>
            <w14:solidFill>
              <w14:schemeClr w14:val="tx1"/>
            </w14:solidFill>
          </w14:textFill>
        </w:rPr>
      </w:pPr>
    </w:p>
    <w:p>
      <w:pPr>
        <w:pStyle w:val="3"/>
        <w:widowControl/>
        <w:shd w:val="clear" w:color="auto" w:fill="FFFFFF"/>
        <w:spacing w:beforeAutospacing="0" w:afterAutospacing="0" w:line="23" w:lineRule="atLeast"/>
        <w:jc w:val="center"/>
        <w:rPr>
          <w:rFonts w:hint="eastAsia" w:ascii="方正小标宋简体" w:hAnsi="方正小标宋简体" w:eastAsia="方正小标宋简体" w:cs="方正小标宋简体"/>
          <w:b w:val="0"/>
          <w:bCs/>
          <w:color w:val="000000" w:themeColor="text1"/>
          <w:shd w:val="clear" w:color="auto" w:fill="FFFFFF"/>
          <w14:textFill>
            <w14:solidFill>
              <w14:schemeClr w14:val="tx1"/>
            </w14:solidFill>
          </w14:textFill>
        </w:rPr>
      </w:pPr>
      <w:r>
        <w:rPr>
          <w:rFonts w:hint="eastAsia" w:ascii="方正小标宋简体" w:hAnsi="方正小标宋简体" w:eastAsia="方正小标宋简体" w:cs="方正小标宋简体"/>
          <w:b w:val="0"/>
          <w:bCs/>
          <w:color w:val="000000" w:themeColor="text1"/>
          <w:shd w:val="clear" w:color="auto" w:fill="FFFFFF"/>
          <w14:textFill>
            <w14:solidFill>
              <w14:schemeClr w14:val="tx1"/>
            </w14:solidFill>
          </w14:textFill>
        </w:rPr>
        <w:t>20</w:t>
      </w:r>
      <w:r>
        <w:rPr>
          <w:rFonts w:hint="eastAsia" w:ascii="方正小标宋简体" w:hAnsi="方正小标宋简体" w:eastAsia="方正小标宋简体" w:cs="方正小标宋简体"/>
          <w:b w:val="0"/>
          <w:bCs/>
          <w:color w:val="000000" w:themeColor="text1"/>
          <w:shd w:val="clear" w:color="auto" w:fill="FFFFFF"/>
          <w:lang w:val="en-US" w:eastAsia="zh-CN"/>
          <w14:textFill>
            <w14:solidFill>
              <w14:schemeClr w14:val="tx1"/>
            </w14:solidFill>
          </w14:textFill>
        </w:rPr>
        <w:t>20</w:t>
      </w:r>
      <w:r>
        <w:rPr>
          <w:rFonts w:hint="eastAsia" w:ascii="方正小标宋简体" w:hAnsi="方正小标宋简体" w:eastAsia="方正小标宋简体" w:cs="方正小标宋简体"/>
          <w:b w:val="0"/>
          <w:bCs/>
          <w:color w:val="000000" w:themeColor="text1"/>
          <w:shd w:val="clear" w:color="auto" w:fill="FFFFFF"/>
          <w14:textFill>
            <w14:solidFill>
              <w14:schemeClr w14:val="tx1"/>
            </w14:solidFill>
          </w14:textFill>
        </w:rPr>
        <w:t>年度湖北省高价值知识产权培育工程（专利类）项目结题验收和</w:t>
      </w:r>
      <w:r>
        <w:rPr>
          <w:rFonts w:hint="eastAsia" w:ascii="方正小标宋简体" w:hAnsi="方正小标宋简体" w:eastAsia="方正小标宋简体" w:cs="方正小标宋简体"/>
          <w:b w:val="0"/>
          <w:bCs/>
          <w:color w:val="000000" w:themeColor="text1"/>
          <w:shd w:val="clear" w:color="auto" w:fill="FFFFFF"/>
          <w:lang w:val="en-US" w:eastAsia="zh-CN"/>
          <w14:textFill>
            <w14:solidFill>
              <w14:schemeClr w14:val="tx1"/>
            </w14:solidFill>
          </w14:textFill>
        </w:rPr>
        <w:t>2021</w:t>
      </w:r>
      <w:r>
        <w:rPr>
          <w:rFonts w:hint="eastAsia" w:ascii="方正小标宋简体" w:hAnsi="方正小标宋简体" w:eastAsia="方正小标宋简体" w:cs="方正小标宋简体"/>
          <w:b w:val="0"/>
          <w:bCs/>
          <w:color w:val="000000" w:themeColor="text1"/>
          <w:shd w:val="clear" w:color="auto" w:fill="FFFFFF"/>
          <w14:textFill>
            <w14:solidFill>
              <w14:schemeClr w14:val="tx1"/>
            </w14:solidFill>
          </w14:textFill>
        </w:rPr>
        <w:t>年度项目中期评估的要求</w:t>
      </w:r>
    </w:p>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CESI黑体-GB2312" w:hAnsi="CESI黑体-GB2312" w:eastAsia="CESI黑体-GB2312" w:cs="CESI黑体-GB2312"/>
          <w:color w:val="000000" w:themeColor="text1"/>
          <w:sz w:val="32"/>
          <w:szCs w:val="32"/>
          <w:shd w:val="clear" w:color="auto" w:fill="FFFFFF"/>
          <w14:textFill>
            <w14:solidFill>
              <w14:schemeClr w14:val="tx1"/>
            </w14:solidFill>
          </w14:textFill>
        </w:rPr>
      </w:pPr>
      <w:r>
        <w:rPr>
          <w:rFonts w:hint="eastAsia" w:ascii="CESI黑体-GB2312" w:hAnsi="CESI黑体-GB2312" w:eastAsia="CESI黑体-GB2312" w:cs="CESI黑体-GB2312"/>
          <w:color w:val="000000" w:themeColor="text1"/>
          <w:sz w:val="32"/>
          <w:szCs w:val="32"/>
          <w:shd w:val="clear" w:color="auto" w:fill="FFFFFF"/>
          <w14:textFill>
            <w14:solidFill>
              <w14:schemeClr w14:val="tx1"/>
            </w14:solidFill>
          </w14:textFill>
        </w:rPr>
        <w:t>一、20</w:t>
      </w:r>
      <w:r>
        <w:rPr>
          <w:rFonts w:hint="eastAsia" w:ascii="CESI黑体-GB2312" w:hAnsi="CESI黑体-GB2312" w:eastAsia="CESI黑体-GB2312" w:cs="CESI黑体-GB2312"/>
          <w:color w:val="000000" w:themeColor="text1"/>
          <w:sz w:val="32"/>
          <w:szCs w:val="32"/>
          <w:shd w:val="clear" w:color="auto" w:fill="FFFFFF"/>
          <w:lang w:val="en-US" w:eastAsia="zh-CN"/>
          <w14:textFill>
            <w14:solidFill>
              <w14:schemeClr w14:val="tx1"/>
            </w14:solidFill>
          </w14:textFill>
        </w:rPr>
        <w:t>20</w:t>
      </w:r>
      <w:r>
        <w:rPr>
          <w:rFonts w:hint="eastAsia" w:ascii="CESI黑体-GB2312" w:hAnsi="CESI黑体-GB2312" w:eastAsia="CESI黑体-GB2312" w:cs="CESI黑体-GB2312"/>
          <w:color w:val="000000" w:themeColor="text1"/>
          <w:sz w:val="32"/>
          <w:szCs w:val="32"/>
          <w:shd w:val="clear" w:color="auto" w:fill="FFFFFF"/>
          <w14:textFill>
            <w14:solidFill>
              <w14:schemeClr w14:val="tx1"/>
            </w14:solidFill>
          </w14:textFill>
        </w:rPr>
        <w:t>年度高价值知识产权培育工程（专利类）项目结题验收</w:t>
      </w:r>
    </w:p>
    <w:p>
      <w:pPr>
        <w:pStyle w:val="7"/>
        <w:keepNext w:val="0"/>
        <w:keepLines w:val="0"/>
        <w:pageBreakBefore w:val="0"/>
        <w:widowControl/>
        <w:numPr>
          <w:numId w:val="0"/>
        </w:numPr>
        <w:shd w:val="clear" w:color="auto" w:fill="FFFFFF"/>
        <w:kinsoku/>
        <w:wordWrap/>
        <w:overflowPunct/>
        <w:topLinePunct w:val="0"/>
        <w:autoSpaceDE/>
        <w:autoSpaceDN/>
        <w:bidi w:val="0"/>
        <w:adjustRightInd/>
        <w:snapToGrid/>
        <w:spacing w:beforeAutospacing="0" w:afterAutospacing="0" w:line="560" w:lineRule="exact"/>
        <w:ind w:firstLine="641" w:firstLineChars="200"/>
        <w:jc w:val="both"/>
        <w:textAlignment w:val="auto"/>
        <w:rPr>
          <w:rFonts w:hint="eastAsia" w:ascii="CESI仿宋-GB2312" w:hAnsi="CESI仿宋-GB2312" w:eastAsia="CESI仿宋-GB2312" w:cs="CESI仿宋-GB2312"/>
          <w:b/>
          <w:bCs/>
          <w:color w:val="000000" w:themeColor="text1"/>
          <w:sz w:val="32"/>
          <w:szCs w:val="32"/>
          <w:shd w:val="clear" w:color="auto" w:fill="FFFFFF"/>
          <w14:textFill>
            <w14:solidFill>
              <w14:schemeClr w14:val="tx1"/>
            </w14:solidFill>
          </w14:textFill>
        </w:rPr>
      </w:pPr>
      <w:r>
        <w:rPr>
          <w:rFonts w:hint="eastAsia" w:ascii="CESI仿宋-GB2312" w:hAnsi="CESI仿宋-GB2312" w:eastAsia="CESI仿宋-GB2312" w:cs="CESI仿宋-GB2312"/>
          <w:b/>
          <w:bCs/>
          <w:color w:val="000000" w:themeColor="text1"/>
          <w:sz w:val="32"/>
          <w:szCs w:val="32"/>
          <w:shd w:val="clear" w:color="auto" w:fill="FFFFFF"/>
          <w:lang w:eastAsia="zh-CN"/>
          <w14:textFill>
            <w14:solidFill>
              <w14:schemeClr w14:val="tx1"/>
            </w14:solidFill>
          </w14:textFill>
        </w:rPr>
        <w:t>（一）</w:t>
      </w:r>
      <w:r>
        <w:rPr>
          <w:rFonts w:hint="eastAsia" w:ascii="CESI仿宋-GB2312" w:hAnsi="CESI仿宋-GB2312" w:eastAsia="CESI仿宋-GB2312" w:cs="CESI仿宋-GB2312"/>
          <w:b/>
          <w:bCs/>
          <w:color w:val="000000" w:themeColor="text1"/>
          <w:sz w:val="32"/>
          <w:szCs w:val="32"/>
          <w:shd w:val="clear" w:color="auto" w:fill="FFFFFF"/>
          <w14:textFill>
            <w14:solidFill>
              <w14:schemeClr w14:val="tx1"/>
            </w14:solidFill>
          </w14:textFill>
        </w:rPr>
        <w:t>验收程序</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1" w:firstLineChars="200"/>
        <w:jc w:val="both"/>
        <w:textAlignment w:val="auto"/>
        <w:rPr>
          <w:rFonts w:hint="eastAsia" w:ascii="CESI仿宋-GB2312" w:hAnsi="CESI仿宋-GB2312" w:eastAsia="CESI仿宋-GB2312" w:cs="CESI仿宋-GB2312"/>
          <w:b/>
          <w:bCs/>
          <w:color w:val="000000" w:themeColor="text1"/>
          <w:sz w:val="32"/>
          <w:szCs w:val="32"/>
          <w:shd w:val="clear" w:color="auto" w:fill="FFFFFF"/>
          <w14:textFill>
            <w14:solidFill>
              <w14:schemeClr w14:val="tx1"/>
            </w14:solidFill>
          </w14:textFill>
        </w:rPr>
      </w:pPr>
      <w:r>
        <w:rPr>
          <w:rFonts w:hint="eastAsia" w:ascii="CESI仿宋-GB2312" w:hAnsi="CESI仿宋-GB2312" w:eastAsia="CESI仿宋-GB2312" w:cs="CESI仿宋-GB2312"/>
          <w:b/>
          <w:bCs/>
          <w:color w:val="000000" w:themeColor="text1"/>
          <w:sz w:val="32"/>
          <w:szCs w:val="32"/>
          <w:shd w:val="clear" w:color="auto" w:fill="FFFFFF"/>
          <w14:textFill>
            <w14:solidFill>
              <w14:schemeClr w14:val="tx1"/>
            </w14:solidFill>
          </w14:textFill>
        </w:rPr>
        <w:t>结题验收采取材料审核与实地抽查调研相结合的方式进行。</w:t>
      </w:r>
    </w:p>
    <w:p>
      <w:pPr>
        <w:pStyle w:val="7"/>
        <w:widowControl/>
        <w:shd w:val="clear" w:color="auto" w:fill="FFFFFF"/>
        <w:spacing w:beforeAutospacing="0" w:afterAutospacing="0" w:line="560" w:lineRule="exact"/>
        <w:ind w:firstLine="646"/>
        <w:jc w:val="both"/>
        <w:rPr>
          <w:rFonts w:hint="eastAsia" w:ascii="CESI仿宋-GB2312" w:hAnsi="CESI仿宋-GB2312" w:eastAsia="CESI仿宋-GB2312" w:cs="CESI仿宋-GB2312"/>
          <w:color w:val="000000" w:themeColor="text1"/>
          <w:sz w:val="32"/>
          <w:szCs w:val="32"/>
          <w:shd w:val="clear" w:color="auto" w:fill="FFFFFF"/>
          <w14:textFill>
            <w14:solidFill>
              <w14:schemeClr w14:val="tx1"/>
            </w14:solidFill>
          </w14:textFill>
        </w:rPr>
      </w:pPr>
      <w:r>
        <w:rPr>
          <w:rFonts w:hint="eastAsia" w:ascii="CESI仿宋-GB2312" w:hAnsi="CESI仿宋-GB2312" w:eastAsia="CESI仿宋-GB2312" w:cs="CESI仿宋-GB2312"/>
          <w:color w:val="000000" w:themeColor="text1"/>
          <w:sz w:val="32"/>
          <w:szCs w:val="32"/>
          <w:shd w:val="clear" w:color="auto" w:fill="FFFFFF"/>
          <w14:textFill>
            <w14:solidFill>
              <w14:schemeClr w14:val="tx1"/>
            </w14:solidFill>
          </w14:textFill>
        </w:rPr>
        <w:t>1.项目实施单位按照《湖北省高价值知识产权培育工程项目管理办法</w:t>
      </w:r>
      <w:r>
        <w:rPr>
          <w:rFonts w:hint="eastAsia" w:ascii="CESI仿宋-GB2312" w:hAnsi="CESI仿宋-GB2312" w:eastAsia="CESI仿宋-GB2312" w:cs="CESI仿宋-GB2312"/>
          <w:color w:val="000000" w:themeColor="text1"/>
          <w:sz w:val="32"/>
          <w:szCs w:val="32"/>
          <w:shd w:val="clear" w:color="auto" w:fill="FFFFFF"/>
          <w:lang w:eastAsia="zh-CN"/>
          <w14:textFill>
            <w14:solidFill>
              <w14:schemeClr w14:val="tx1"/>
            </w14:solidFill>
          </w14:textFill>
        </w:rPr>
        <w:t>（试行）</w:t>
      </w:r>
      <w:r>
        <w:rPr>
          <w:rFonts w:hint="eastAsia" w:ascii="CESI仿宋-GB2312" w:hAnsi="CESI仿宋-GB2312" w:eastAsia="CESI仿宋-GB2312" w:cs="CESI仿宋-GB2312"/>
          <w:color w:val="000000" w:themeColor="text1"/>
          <w:sz w:val="32"/>
          <w:szCs w:val="32"/>
          <w:shd w:val="clear" w:color="auto" w:fill="FFFFFF"/>
          <w14:textFill>
            <w14:solidFill>
              <w14:schemeClr w14:val="tx1"/>
            </w14:solidFill>
          </w14:textFill>
        </w:rPr>
        <w:t>》要求，对照项目任务书，结合项目实施情况，</w:t>
      </w:r>
      <w:r>
        <w:rPr>
          <w:rFonts w:hint="eastAsia" w:ascii="CESI仿宋-GB2312" w:hAnsi="CESI仿宋-GB2312" w:eastAsia="CESI仿宋-GB2312" w:cs="CESI仿宋-GB2312"/>
          <w:sz w:val="32"/>
          <w:szCs w:val="32"/>
        </w:rPr>
        <w:t>向所在市州知识产权管理部门报送书面验收申请材料，</w:t>
      </w:r>
      <w:r>
        <w:rPr>
          <w:rFonts w:hint="eastAsia" w:ascii="CESI仿宋-GB2312" w:hAnsi="CESI仿宋-GB2312" w:eastAsia="CESI仿宋-GB2312" w:cs="CESI仿宋-GB2312"/>
          <w:color w:val="000000" w:themeColor="text1"/>
          <w:sz w:val="32"/>
          <w:szCs w:val="32"/>
          <w:shd w:val="clear" w:color="auto" w:fill="FFFFFF"/>
          <w14:textFill>
            <w14:solidFill>
              <w14:schemeClr w14:val="tx1"/>
            </w14:solidFill>
          </w14:textFill>
        </w:rPr>
        <w:t>中央在鄂、省属大中型国有企业和高等学校（科研院所）直接报至省知识产权局；</w:t>
      </w:r>
    </w:p>
    <w:p>
      <w:pPr>
        <w:pStyle w:val="7"/>
        <w:widowControl/>
        <w:shd w:val="clear" w:color="auto" w:fill="FFFFFF"/>
        <w:spacing w:beforeAutospacing="0" w:afterAutospacing="0" w:line="368" w:lineRule="atLeast"/>
        <w:ind w:firstLine="640" w:firstLineChars="200"/>
        <w:jc w:val="both"/>
        <w:rPr>
          <w:rFonts w:hint="eastAsia" w:ascii="CESI仿宋-GB2312" w:hAnsi="CESI仿宋-GB2312" w:eastAsia="CESI仿宋-GB2312" w:cs="CESI仿宋-GB2312"/>
          <w:color w:val="000000" w:themeColor="text1"/>
          <w:sz w:val="32"/>
          <w:szCs w:val="32"/>
          <w14:textFill>
            <w14:solidFill>
              <w14:schemeClr w14:val="tx1"/>
            </w14:solidFill>
          </w14:textFill>
        </w:rPr>
      </w:pPr>
      <w:r>
        <w:rPr>
          <w:rFonts w:hint="eastAsia" w:ascii="CESI仿宋-GB2312" w:hAnsi="CESI仿宋-GB2312" w:eastAsia="CESI仿宋-GB2312" w:cs="CESI仿宋-GB2312"/>
          <w:color w:val="000000" w:themeColor="text1"/>
          <w:sz w:val="32"/>
          <w:szCs w:val="32"/>
          <w:shd w:val="clear" w:color="auto" w:fill="FFFFFF"/>
          <w14:textFill>
            <w14:solidFill>
              <w14:schemeClr w14:val="tx1"/>
            </w14:solidFill>
          </w14:textFill>
        </w:rPr>
        <w:t>2.各市州知识产权管理部门对辖区内项目结题验收材料进行审核并提出具体审核意见；</w:t>
      </w:r>
    </w:p>
    <w:p>
      <w:pPr>
        <w:pStyle w:val="7"/>
        <w:widowControl/>
        <w:shd w:val="clear" w:color="auto" w:fill="FFFFFF"/>
        <w:spacing w:beforeAutospacing="0" w:afterAutospacing="0" w:line="368" w:lineRule="atLeast"/>
        <w:ind w:firstLine="620" w:firstLineChars="200"/>
        <w:jc w:val="both"/>
        <w:rPr>
          <w:rFonts w:hint="eastAsia" w:ascii="CESI仿宋-GB2312" w:hAnsi="CESI仿宋-GB2312" w:eastAsia="CESI仿宋-GB2312" w:cs="CESI仿宋-GB2312"/>
          <w:color w:val="000000" w:themeColor="text1"/>
          <w:sz w:val="32"/>
          <w:szCs w:val="32"/>
          <w:shd w:val="clear" w:color="auto" w:fill="FFFFFF"/>
          <w14:textFill>
            <w14:solidFill>
              <w14:schemeClr w14:val="tx1"/>
            </w14:solidFill>
          </w14:textFill>
        </w:rPr>
      </w:pPr>
      <w:r>
        <w:rPr>
          <w:rFonts w:hint="eastAsia" w:ascii="CESI仿宋-GB2312" w:hAnsi="CESI仿宋-GB2312" w:eastAsia="CESI仿宋-GB2312" w:cs="CESI仿宋-GB2312"/>
          <w:color w:val="000000" w:themeColor="text1"/>
          <w:sz w:val="31"/>
          <w:szCs w:val="31"/>
          <w:shd w:val="clear" w:color="auto" w:fill="FFFFFF"/>
          <w14:textFill>
            <w14:solidFill>
              <w14:schemeClr w14:val="tx1"/>
            </w14:solidFill>
          </w14:textFill>
        </w:rPr>
        <w:t>3.省知识产权局根据项目实施情况、实地抽查调研情况和市州知识产权管理部门审核意见，给出验收结论。</w:t>
      </w:r>
    </w:p>
    <w:p>
      <w:pPr>
        <w:pStyle w:val="7"/>
        <w:widowControl/>
        <w:shd w:val="clear" w:color="auto" w:fill="FFFFFF"/>
        <w:spacing w:beforeAutospacing="0" w:afterAutospacing="0" w:line="560" w:lineRule="exact"/>
        <w:ind w:firstLine="641" w:firstLineChars="200"/>
        <w:jc w:val="both"/>
        <w:rPr>
          <w:rFonts w:hint="eastAsia" w:ascii="CESI仿宋-GB2312" w:hAnsi="CESI仿宋-GB2312" w:eastAsia="CESI仿宋-GB2312" w:cs="CESI仿宋-GB2312"/>
          <w:b/>
          <w:bCs/>
          <w:color w:val="000000" w:themeColor="text1"/>
          <w:sz w:val="32"/>
          <w:szCs w:val="32"/>
          <w:shd w:val="clear" w:color="auto" w:fill="FFFFFF"/>
          <w14:textFill>
            <w14:solidFill>
              <w14:schemeClr w14:val="tx1"/>
            </w14:solidFill>
          </w14:textFill>
        </w:rPr>
      </w:pPr>
      <w:r>
        <w:rPr>
          <w:rFonts w:hint="eastAsia" w:ascii="CESI仿宋-GB2312" w:hAnsi="CESI仿宋-GB2312" w:eastAsia="CESI仿宋-GB2312" w:cs="CESI仿宋-GB2312"/>
          <w:b/>
          <w:bCs/>
          <w:color w:val="000000" w:themeColor="text1"/>
          <w:sz w:val="32"/>
          <w:szCs w:val="32"/>
          <w:shd w:val="clear" w:color="auto" w:fill="FFFFFF"/>
          <w14:textFill>
            <w14:solidFill>
              <w14:schemeClr w14:val="tx1"/>
            </w14:solidFill>
          </w14:textFill>
        </w:rPr>
        <w:t>（二）验收材料</w:t>
      </w:r>
    </w:p>
    <w:p>
      <w:pPr>
        <w:ind w:firstLine="640" w:firstLineChars="200"/>
        <w:rPr>
          <w:rFonts w:hint="eastAsia" w:ascii="CESI仿宋-GB2312" w:hAnsi="CESI仿宋-GB2312" w:eastAsia="CESI仿宋-GB2312" w:cs="CESI仿宋-GB2312"/>
          <w:color w:val="000000" w:themeColor="text1"/>
          <w:sz w:val="32"/>
          <w:szCs w:val="32"/>
          <w14:textFill>
            <w14:solidFill>
              <w14:schemeClr w14:val="tx1"/>
            </w14:solidFill>
          </w14:textFill>
        </w:rPr>
      </w:pPr>
      <w:r>
        <w:rPr>
          <w:rFonts w:hint="eastAsia" w:ascii="CESI仿宋-GB2312" w:hAnsi="CESI仿宋-GB2312" w:eastAsia="CESI仿宋-GB2312" w:cs="CESI仿宋-GB2312"/>
          <w:color w:val="000000" w:themeColor="text1"/>
          <w:sz w:val="32"/>
          <w:szCs w:val="32"/>
          <w14:textFill>
            <w14:solidFill>
              <w14:schemeClr w14:val="tx1"/>
            </w14:solidFill>
          </w14:textFill>
        </w:rPr>
        <w:t>1.湖北省高价值知识产权培育工程项目验收申请表；</w:t>
      </w:r>
    </w:p>
    <w:p>
      <w:pPr>
        <w:ind w:firstLine="640" w:firstLineChars="200"/>
        <w:rPr>
          <w:rFonts w:hint="eastAsia" w:ascii="CESI仿宋-GB2312" w:hAnsi="CESI仿宋-GB2312" w:eastAsia="CESI仿宋-GB2312" w:cs="CESI仿宋-GB2312"/>
          <w:color w:val="000000" w:themeColor="text1"/>
          <w:sz w:val="32"/>
          <w:szCs w:val="32"/>
          <w14:textFill>
            <w14:solidFill>
              <w14:schemeClr w14:val="tx1"/>
            </w14:solidFill>
          </w14:textFill>
        </w:rPr>
      </w:pPr>
      <w:r>
        <w:rPr>
          <w:rFonts w:hint="eastAsia" w:ascii="CESI仿宋-GB2312" w:hAnsi="CESI仿宋-GB2312" w:eastAsia="CESI仿宋-GB2312" w:cs="CESI仿宋-GB2312"/>
          <w:color w:val="000000" w:themeColor="text1"/>
          <w:sz w:val="32"/>
          <w:szCs w:val="32"/>
          <w14:textFill>
            <w14:solidFill>
              <w14:schemeClr w14:val="tx1"/>
            </w14:solidFill>
          </w14:textFill>
        </w:rPr>
        <w:t>2.湖北省高价值知识产权培育工程项目结题报告。结题报告以项目任务书完成情况为依据，内容包括：主要任务和相关技术、经济指标完成情况，知识产权获取、保护和管理情况，经费使用情况，经济和社会效益；</w:t>
      </w:r>
    </w:p>
    <w:p>
      <w:pPr>
        <w:pStyle w:val="7"/>
        <w:widowControl/>
        <w:shd w:val="clear" w:color="auto" w:fill="FFFFFF"/>
        <w:spacing w:beforeAutospacing="0" w:afterAutospacing="0" w:line="560" w:lineRule="exact"/>
        <w:ind w:firstLine="640" w:firstLineChars="200"/>
        <w:jc w:val="both"/>
        <w:rPr>
          <w:rFonts w:hint="eastAsia" w:ascii="CESI仿宋-GB2312" w:hAnsi="CESI仿宋-GB2312" w:eastAsia="CESI仿宋-GB2312" w:cs="CESI仿宋-GB2312"/>
          <w:b/>
          <w:bCs/>
          <w:color w:val="000000" w:themeColor="text1"/>
          <w:sz w:val="32"/>
          <w:szCs w:val="32"/>
          <w:shd w:val="clear" w:color="auto" w:fill="FFFFFF"/>
          <w14:textFill>
            <w14:solidFill>
              <w14:schemeClr w14:val="tx1"/>
            </w14:solidFill>
          </w14:textFill>
        </w:rPr>
      </w:pPr>
      <w:r>
        <w:rPr>
          <w:rFonts w:hint="eastAsia" w:ascii="CESI仿宋-GB2312" w:hAnsi="CESI仿宋-GB2312" w:eastAsia="CESI仿宋-GB2312" w:cs="CESI仿宋-GB2312"/>
          <w:color w:val="000000" w:themeColor="text1"/>
          <w:sz w:val="32"/>
          <w:szCs w:val="32"/>
          <w14:textFill>
            <w14:solidFill>
              <w14:schemeClr w14:val="tx1"/>
            </w14:solidFill>
          </w14:textFill>
        </w:rPr>
        <w:t>3.其他需要提供的材料。</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CESI黑体-GB2312" w:hAnsi="CESI黑体-GB2312" w:eastAsia="CESI黑体-GB2312" w:cs="CESI黑体-GB2312"/>
          <w:color w:val="000000" w:themeColor="text1"/>
          <w:sz w:val="32"/>
          <w:szCs w:val="32"/>
          <w:shd w:val="clear" w:color="auto" w:fill="FFFFFF"/>
          <w14:textFill>
            <w14:solidFill>
              <w14:schemeClr w14:val="tx1"/>
            </w14:solidFill>
          </w14:textFill>
        </w:rPr>
      </w:pPr>
      <w:r>
        <w:rPr>
          <w:rFonts w:hint="eastAsia" w:ascii="CESI黑体-GB2312" w:hAnsi="CESI黑体-GB2312" w:eastAsia="CESI黑体-GB2312" w:cs="CESI黑体-GB2312"/>
          <w:color w:val="000000" w:themeColor="text1"/>
          <w:sz w:val="32"/>
          <w:szCs w:val="32"/>
          <w:shd w:val="clear" w:color="auto" w:fill="FFFFFF"/>
          <w14:textFill>
            <w14:solidFill>
              <w14:schemeClr w14:val="tx1"/>
            </w14:solidFill>
          </w14:textFill>
        </w:rPr>
        <w:t>二、202</w:t>
      </w:r>
      <w:r>
        <w:rPr>
          <w:rFonts w:hint="eastAsia" w:ascii="CESI黑体-GB2312" w:hAnsi="CESI黑体-GB2312" w:eastAsia="CESI黑体-GB2312" w:cs="CESI黑体-GB2312"/>
          <w:color w:val="000000" w:themeColor="text1"/>
          <w:sz w:val="32"/>
          <w:szCs w:val="32"/>
          <w:shd w:val="clear" w:color="auto" w:fill="FFFFFF"/>
          <w:lang w:val="en-US" w:eastAsia="zh-CN"/>
          <w14:textFill>
            <w14:solidFill>
              <w14:schemeClr w14:val="tx1"/>
            </w14:solidFill>
          </w14:textFill>
        </w:rPr>
        <w:t>1</w:t>
      </w:r>
      <w:r>
        <w:rPr>
          <w:rFonts w:hint="eastAsia" w:ascii="CESI黑体-GB2312" w:hAnsi="CESI黑体-GB2312" w:eastAsia="CESI黑体-GB2312" w:cs="CESI黑体-GB2312"/>
          <w:color w:val="000000" w:themeColor="text1"/>
          <w:sz w:val="32"/>
          <w:szCs w:val="32"/>
          <w:shd w:val="clear" w:color="auto" w:fill="FFFFFF"/>
          <w14:textFill>
            <w14:solidFill>
              <w14:schemeClr w14:val="tx1"/>
            </w14:solidFill>
          </w14:textFill>
        </w:rPr>
        <w:t>年度高价值知识产权培育工程（专利类）项目中期评估</w:t>
      </w:r>
    </w:p>
    <w:p>
      <w:pPr>
        <w:pStyle w:val="7"/>
        <w:widowControl/>
        <w:shd w:val="clear" w:color="auto" w:fill="FFFFFF"/>
        <w:spacing w:beforeAutospacing="0" w:afterAutospacing="0" w:line="560" w:lineRule="exact"/>
        <w:ind w:firstLine="645"/>
        <w:jc w:val="both"/>
        <w:rPr>
          <w:rFonts w:hint="eastAsia" w:ascii="CESI仿宋-GB2312" w:hAnsi="CESI仿宋-GB2312" w:eastAsia="CESI仿宋-GB2312" w:cs="CESI仿宋-GB2312"/>
          <w:color w:val="000000" w:themeColor="text1"/>
          <w:sz w:val="32"/>
          <w:szCs w:val="32"/>
          <w14:textFill>
            <w14:solidFill>
              <w14:schemeClr w14:val="tx1"/>
            </w14:solidFill>
          </w14:textFill>
        </w:rPr>
      </w:pPr>
      <w:r>
        <w:rPr>
          <w:rFonts w:hint="eastAsia" w:ascii="CESI仿宋-GB2312" w:hAnsi="CESI仿宋-GB2312" w:eastAsia="CESI仿宋-GB2312" w:cs="CESI仿宋-GB2312"/>
          <w:b/>
          <w:bCs/>
          <w:color w:val="000000" w:themeColor="text1"/>
          <w:sz w:val="32"/>
          <w:szCs w:val="32"/>
          <w:shd w:val="clear" w:color="auto" w:fill="FFFFFF"/>
          <w14:textFill>
            <w14:solidFill>
              <w14:schemeClr w14:val="tx1"/>
            </w14:solidFill>
          </w14:textFill>
        </w:rPr>
        <w:t>（一）评估程序</w:t>
      </w:r>
    </w:p>
    <w:p>
      <w:pPr>
        <w:pStyle w:val="7"/>
        <w:widowControl/>
        <w:shd w:val="clear" w:color="auto" w:fill="FFFFFF"/>
        <w:spacing w:beforeAutospacing="0" w:afterAutospacing="0" w:line="560" w:lineRule="exact"/>
        <w:ind w:firstLine="645"/>
        <w:jc w:val="both"/>
        <w:rPr>
          <w:rFonts w:hint="eastAsia" w:ascii="CESI仿宋-GB2312" w:hAnsi="CESI仿宋-GB2312" w:eastAsia="CESI仿宋-GB2312" w:cs="CESI仿宋-GB2312"/>
          <w:b/>
          <w:bCs/>
          <w:color w:val="000000" w:themeColor="text1"/>
          <w:sz w:val="32"/>
          <w:szCs w:val="32"/>
          <w:shd w:val="clear" w:color="auto" w:fill="FFFFFF"/>
          <w14:textFill>
            <w14:solidFill>
              <w14:schemeClr w14:val="tx1"/>
            </w14:solidFill>
          </w14:textFill>
        </w:rPr>
      </w:pPr>
      <w:r>
        <w:rPr>
          <w:rFonts w:hint="eastAsia" w:ascii="CESI仿宋-GB2312" w:hAnsi="CESI仿宋-GB2312" w:eastAsia="CESI仿宋-GB2312" w:cs="CESI仿宋-GB2312"/>
          <w:b/>
          <w:bCs/>
          <w:color w:val="000000" w:themeColor="text1"/>
          <w:sz w:val="32"/>
          <w:szCs w:val="32"/>
          <w:shd w:val="clear" w:color="auto" w:fill="FFFFFF"/>
          <w14:textFill>
            <w14:solidFill>
              <w14:schemeClr w14:val="tx1"/>
            </w14:solidFill>
          </w14:textFill>
        </w:rPr>
        <w:t>中期评估采取材料审核与实地抽查调研相结合的方式进行。</w:t>
      </w:r>
    </w:p>
    <w:p>
      <w:pPr>
        <w:pStyle w:val="7"/>
        <w:widowControl/>
        <w:shd w:val="clear" w:color="auto" w:fill="FFFFFF"/>
        <w:spacing w:beforeAutospacing="0" w:afterAutospacing="0" w:line="560" w:lineRule="exact"/>
        <w:ind w:firstLine="640" w:firstLineChars="200"/>
        <w:jc w:val="both"/>
        <w:rPr>
          <w:rFonts w:hint="eastAsia" w:ascii="CESI仿宋-GB2312" w:hAnsi="CESI仿宋-GB2312" w:eastAsia="CESI仿宋-GB2312" w:cs="CESI仿宋-GB2312"/>
          <w:color w:val="000000" w:themeColor="text1"/>
          <w:sz w:val="32"/>
          <w:szCs w:val="32"/>
          <w:shd w:val="clear" w:color="auto" w:fill="FFFFFF"/>
          <w14:textFill>
            <w14:solidFill>
              <w14:schemeClr w14:val="tx1"/>
            </w14:solidFill>
          </w14:textFill>
        </w:rPr>
      </w:pPr>
      <w:r>
        <w:rPr>
          <w:rFonts w:hint="eastAsia" w:ascii="CESI仿宋-GB2312" w:hAnsi="CESI仿宋-GB2312" w:eastAsia="CESI仿宋-GB2312" w:cs="CESI仿宋-GB2312"/>
          <w:color w:val="000000" w:themeColor="text1"/>
          <w:sz w:val="32"/>
          <w:szCs w:val="32"/>
          <w:shd w:val="clear" w:color="auto" w:fill="FFFFFF"/>
          <w14:textFill>
            <w14:solidFill>
              <w14:schemeClr w14:val="tx1"/>
            </w14:solidFill>
          </w14:textFill>
        </w:rPr>
        <w:t>1.项目实施单位按要求将中期实施报告报所在地知识产权管理部门检查，中央在鄂、省属大中型国有企业和高等学校（科研院所）中期实施报告直接报至省知识产权局；</w:t>
      </w:r>
    </w:p>
    <w:p>
      <w:pPr>
        <w:pStyle w:val="7"/>
        <w:widowControl/>
        <w:shd w:val="clear" w:color="auto" w:fill="FFFFFF"/>
        <w:spacing w:beforeAutospacing="0" w:afterAutospacing="0" w:line="560" w:lineRule="exact"/>
        <w:ind w:firstLine="645"/>
        <w:jc w:val="both"/>
        <w:rPr>
          <w:rFonts w:hint="eastAsia" w:ascii="CESI仿宋-GB2312" w:hAnsi="CESI仿宋-GB2312" w:eastAsia="CESI仿宋-GB2312" w:cs="CESI仿宋-GB2312"/>
          <w:color w:val="000000" w:themeColor="text1"/>
          <w:sz w:val="32"/>
          <w:szCs w:val="32"/>
          <w:shd w:val="clear" w:color="auto" w:fill="FFFFFF"/>
          <w14:textFill>
            <w14:solidFill>
              <w14:schemeClr w14:val="tx1"/>
            </w14:solidFill>
          </w14:textFill>
        </w:rPr>
      </w:pPr>
      <w:r>
        <w:rPr>
          <w:rFonts w:hint="eastAsia" w:ascii="CESI仿宋-GB2312" w:hAnsi="CESI仿宋-GB2312" w:eastAsia="CESI仿宋-GB2312" w:cs="CESI仿宋-GB2312"/>
          <w:color w:val="000000" w:themeColor="text1"/>
          <w:sz w:val="32"/>
          <w:szCs w:val="32"/>
          <w:shd w:val="clear" w:color="auto" w:fill="FFFFFF"/>
          <w14:textFill>
            <w14:solidFill>
              <w14:schemeClr w14:val="tx1"/>
            </w14:solidFill>
          </w14:textFill>
        </w:rPr>
        <w:t>2.各市州知识产权管理部门对辖区内项目中期实施情况进行指导和督查，对实施报告提出检查意见后集中报至省知识产权局；</w:t>
      </w:r>
    </w:p>
    <w:p>
      <w:pPr>
        <w:pStyle w:val="7"/>
        <w:widowControl/>
        <w:shd w:val="clear" w:color="auto" w:fill="FFFFFF"/>
        <w:spacing w:beforeAutospacing="0" w:afterAutospacing="0" w:line="560" w:lineRule="exact"/>
        <w:ind w:firstLine="645"/>
        <w:jc w:val="both"/>
        <w:rPr>
          <w:rFonts w:hint="eastAsia" w:ascii="CESI仿宋-GB2312" w:hAnsi="CESI仿宋-GB2312" w:eastAsia="CESI仿宋-GB2312" w:cs="CESI仿宋-GB2312"/>
          <w:color w:val="000000" w:themeColor="text1"/>
          <w:sz w:val="32"/>
          <w:szCs w:val="32"/>
          <w:shd w:val="clear" w:color="auto" w:fill="FFFFFF"/>
          <w14:textFill>
            <w14:solidFill>
              <w14:schemeClr w14:val="tx1"/>
            </w14:solidFill>
          </w14:textFill>
        </w:rPr>
      </w:pPr>
      <w:r>
        <w:rPr>
          <w:rFonts w:hint="eastAsia" w:ascii="CESI仿宋-GB2312" w:hAnsi="CESI仿宋-GB2312" w:eastAsia="CESI仿宋-GB2312" w:cs="CESI仿宋-GB2312"/>
          <w:color w:val="000000" w:themeColor="text1"/>
          <w:sz w:val="32"/>
          <w:szCs w:val="32"/>
          <w:shd w:val="clear" w:color="auto" w:fill="FFFFFF"/>
          <w14:textFill>
            <w14:solidFill>
              <w14:schemeClr w14:val="tx1"/>
            </w14:solidFill>
          </w14:textFill>
        </w:rPr>
        <w:t>3.省知识产权局结合市州知识产权管理部门检查意见和项目中期实施报告，根据需要将实地对项目实施进一步督查指导。</w:t>
      </w:r>
    </w:p>
    <w:p>
      <w:pPr>
        <w:pStyle w:val="7"/>
        <w:widowControl/>
        <w:shd w:val="clear" w:color="auto" w:fill="FFFFFF"/>
        <w:spacing w:beforeAutospacing="0" w:afterAutospacing="0" w:line="560" w:lineRule="exact"/>
        <w:ind w:firstLine="645"/>
        <w:jc w:val="both"/>
        <w:rPr>
          <w:rFonts w:hint="eastAsia" w:ascii="CESI仿宋-GB2312" w:hAnsi="CESI仿宋-GB2312" w:eastAsia="CESI仿宋-GB2312" w:cs="CESI仿宋-GB2312"/>
          <w:b/>
          <w:bCs/>
          <w:color w:val="000000" w:themeColor="text1"/>
          <w:sz w:val="32"/>
          <w:szCs w:val="32"/>
          <w14:textFill>
            <w14:solidFill>
              <w14:schemeClr w14:val="tx1"/>
            </w14:solidFill>
          </w14:textFill>
        </w:rPr>
      </w:pPr>
      <w:r>
        <w:rPr>
          <w:rFonts w:hint="eastAsia" w:ascii="CESI仿宋-GB2312" w:hAnsi="CESI仿宋-GB2312" w:eastAsia="CESI仿宋-GB2312" w:cs="CESI仿宋-GB2312"/>
          <w:b/>
          <w:bCs/>
          <w:color w:val="000000" w:themeColor="text1"/>
          <w:sz w:val="32"/>
          <w:szCs w:val="32"/>
          <w:shd w:val="clear" w:color="auto" w:fill="FFFFFF"/>
          <w14:textFill>
            <w14:solidFill>
              <w14:schemeClr w14:val="tx1"/>
            </w14:solidFill>
          </w14:textFill>
        </w:rPr>
        <w:t>（二）评估内容</w:t>
      </w:r>
    </w:p>
    <w:p>
      <w:pPr>
        <w:pStyle w:val="7"/>
        <w:widowControl/>
        <w:shd w:val="clear" w:color="auto" w:fill="FFFFFF"/>
        <w:spacing w:beforeAutospacing="0" w:afterAutospacing="0" w:line="560" w:lineRule="exact"/>
        <w:ind w:firstLine="645"/>
        <w:jc w:val="both"/>
        <w:rPr>
          <w:rFonts w:hint="eastAsia" w:ascii="CESI仿宋-GB2312" w:hAnsi="CESI仿宋-GB2312" w:eastAsia="CESI仿宋-GB2312" w:cs="CESI仿宋-GB2312"/>
          <w:color w:val="000000" w:themeColor="text1"/>
          <w:sz w:val="32"/>
          <w:szCs w:val="32"/>
          <w:shd w:val="clear" w:color="auto" w:fill="FFFFFF"/>
          <w14:textFill>
            <w14:solidFill>
              <w14:schemeClr w14:val="tx1"/>
            </w14:solidFill>
          </w14:textFill>
        </w:rPr>
      </w:pPr>
      <w:r>
        <w:rPr>
          <w:rFonts w:hint="eastAsia" w:ascii="CESI仿宋-GB2312" w:hAnsi="CESI仿宋-GB2312" w:eastAsia="CESI仿宋-GB2312" w:cs="CESI仿宋-GB2312"/>
          <w:color w:val="000000" w:themeColor="text1"/>
          <w:sz w:val="32"/>
          <w:szCs w:val="32"/>
          <w:shd w:val="clear" w:color="auto" w:fill="FFFFFF"/>
          <w14:textFill>
            <w14:solidFill>
              <w14:schemeClr w14:val="tx1"/>
            </w14:solidFill>
          </w14:textFill>
        </w:rPr>
        <w:t>项目实施单位按照《湖北省高价值知识产权培育工程项目管理办法（试行）》的要求，对照项目结题验收标准，以项目任务书为依据，报送项目中期实施报告，主要内容包括项目实施一年来主要任务和相关技术、经济指标完成情况，知识产权获取、保护和管理情况，经费使用情况，经济和社会效益等情况。并注明是否存在《湖北省高价值知识产权培育工程项目管理办法（试行）》第十八条列举的情形。</w:t>
      </w:r>
    </w:p>
    <w:p>
      <w:pPr>
        <w:jc w:val="left"/>
        <w:rPr>
          <w:rFonts w:hint="eastAsia" w:ascii="CESI仿宋-GB2312" w:hAnsi="CESI仿宋-GB2312" w:eastAsia="CESI仿宋-GB2312" w:cs="CESI仿宋-GB2312"/>
          <w:color w:val="000000" w:themeColor="text1"/>
          <w:sz w:val="32"/>
          <w:szCs w:val="32"/>
          <w14:textFill>
            <w14:solidFill>
              <w14:schemeClr w14:val="tx1"/>
            </w14:solidFill>
          </w14:textFill>
        </w:rPr>
      </w:pPr>
    </w:p>
    <w:p>
      <w:pPr>
        <w:ind w:firstLine="640" w:firstLineChars="200"/>
        <w:jc w:val="left"/>
        <w:rPr>
          <w:rFonts w:hint="eastAsia" w:ascii="CESI仿宋-GB2312" w:hAnsi="CESI仿宋-GB2312" w:eastAsia="CESI仿宋-GB2312" w:cs="CESI仿宋-GB2312"/>
          <w:color w:val="000000" w:themeColor="text1"/>
          <w:sz w:val="32"/>
          <w:szCs w:val="32"/>
          <w:lang w:val="en-US" w:eastAsia="zh-CN"/>
          <w14:textFill>
            <w14:solidFill>
              <w14:schemeClr w14:val="tx1"/>
            </w14:solidFill>
          </w14:textFill>
        </w:rPr>
      </w:pPr>
      <w:r>
        <w:rPr>
          <w:rFonts w:hint="eastAsia" w:ascii="CESI仿宋-GB2312" w:hAnsi="CESI仿宋-GB2312" w:eastAsia="CESI仿宋-GB2312" w:cs="CESI仿宋-GB2312"/>
          <w:color w:val="000000" w:themeColor="text1"/>
          <w:sz w:val="32"/>
          <w:szCs w:val="32"/>
          <w14:textFill>
            <w14:solidFill>
              <w14:schemeClr w14:val="tx1"/>
            </w14:solidFill>
          </w14:textFill>
        </w:rPr>
        <w:t>联系人：</w:t>
      </w:r>
      <w:r>
        <w:rPr>
          <w:rFonts w:hint="eastAsia" w:ascii="CESI仿宋-GB2312" w:hAnsi="CESI仿宋-GB2312" w:eastAsia="CESI仿宋-GB2312" w:cs="CESI仿宋-GB2312"/>
          <w:color w:val="000000" w:themeColor="text1"/>
          <w:sz w:val="32"/>
          <w:szCs w:val="32"/>
          <w:lang w:eastAsia="zh-CN"/>
          <w14:textFill>
            <w14:solidFill>
              <w14:schemeClr w14:val="tx1"/>
            </w14:solidFill>
          </w14:textFill>
        </w:rPr>
        <w:t>规划发展</w:t>
      </w:r>
      <w:r>
        <w:rPr>
          <w:rFonts w:hint="eastAsia" w:ascii="CESI仿宋-GB2312" w:hAnsi="CESI仿宋-GB2312" w:eastAsia="CESI仿宋-GB2312" w:cs="CESI仿宋-GB2312"/>
          <w:color w:val="000000" w:themeColor="text1"/>
          <w:sz w:val="32"/>
          <w:szCs w:val="32"/>
          <w14:textFill>
            <w14:solidFill>
              <w14:schemeClr w14:val="tx1"/>
            </w14:solidFill>
          </w14:textFill>
        </w:rPr>
        <w:t xml:space="preserve">处  </w:t>
      </w:r>
      <w:r>
        <w:rPr>
          <w:rFonts w:hint="eastAsia" w:ascii="CESI仿宋-GB2312" w:hAnsi="CESI仿宋-GB2312" w:eastAsia="CESI仿宋-GB2312" w:cs="CESI仿宋-GB2312"/>
          <w:color w:val="000000" w:themeColor="text1"/>
          <w:sz w:val="32"/>
          <w:szCs w:val="32"/>
          <w:lang w:eastAsia="zh-CN"/>
          <w14:textFill>
            <w14:solidFill>
              <w14:schemeClr w14:val="tx1"/>
            </w14:solidFill>
          </w14:textFill>
        </w:rPr>
        <w:t>杨树彬</w:t>
      </w:r>
      <w:r>
        <w:rPr>
          <w:rFonts w:hint="eastAsia" w:ascii="CESI仿宋-GB2312" w:hAnsi="CESI仿宋-GB2312" w:eastAsia="CESI仿宋-GB2312" w:cs="CESI仿宋-GB2312"/>
          <w:color w:val="000000" w:themeColor="text1"/>
          <w:sz w:val="32"/>
          <w:szCs w:val="32"/>
          <w14:textFill>
            <w14:solidFill>
              <w14:schemeClr w14:val="tx1"/>
            </w14:solidFill>
          </w14:textFill>
        </w:rPr>
        <w:t xml:space="preserve">  027-867590</w:t>
      </w:r>
      <w:r>
        <w:rPr>
          <w:rFonts w:hint="eastAsia" w:ascii="CESI仿宋-GB2312" w:hAnsi="CESI仿宋-GB2312" w:eastAsia="CESI仿宋-GB2312" w:cs="CESI仿宋-GB2312"/>
          <w:color w:val="000000" w:themeColor="text1"/>
          <w:sz w:val="32"/>
          <w:szCs w:val="32"/>
          <w:lang w:val="en-US" w:eastAsia="zh-CN"/>
          <w14:textFill>
            <w14:solidFill>
              <w14:schemeClr w14:val="tx1"/>
            </w14:solidFill>
          </w14:textFill>
        </w:rPr>
        <w:t>72</w:t>
      </w:r>
    </w:p>
    <w:p>
      <w:pPr>
        <w:ind w:firstLine="640" w:firstLineChars="200"/>
        <w:jc w:val="left"/>
        <w:rPr>
          <w:rFonts w:hint="eastAsia" w:ascii="CESI仿宋-GB2312" w:hAnsi="CESI仿宋-GB2312" w:eastAsia="CESI仿宋-GB2312" w:cs="CESI仿宋-GB2312"/>
          <w:color w:val="000000" w:themeColor="text1"/>
          <w:sz w:val="32"/>
          <w:szCs w:val="32"/>
          <w14:textFill>
            <w14:solidFill>
              <w14:schemeClr w14:val="tx1"/>
            </w14:solidFill>
          </w14:textFill>
        </w:rPr>
      </w:pPr>
      <w:r>
        <w:rPr>
          <w:rFonts w:hint="eastAsia" w:ascii="CESI仿宋-GB2312" w:hAnsi="CESI仿宋-GB2312" w:eastAsia="CESI仿宋-GB2312" w:cs="CESI仿宋-GB2312"/>
          <w:color w:val="000000" w:themeColor="text1"/>
          <w:sz w:val="32"/>
          <w:szCs w:val="32"/>
          <w14:textFill>
            <w14:solidFill>
              <w14:schemeClr w14:val="tx1"/>
            </w14:solidFill>
          </w14:textFill>
        </w:rPr>
        <w:t>地  址：武汉市武昌区公正路19号（430071）</w:t>
      </w:r>
    </w:p>
    <w:p>
      <w:pPr>
        <w:jc w:val="left"/>
        <w:rPr>
          <w:rFonts w:hint="eastAsia" w:ascii="CESI仿宋-GB2312" w:hAnsi="CESI仿宋-GB2312" w:eastAsia="CESI仿宋-GB2312" w:cs="CESI仿宋-GB2312"/>
          <w:color w:val="000000" w:themeColor="text1"/>
          <w:sz w:val="32"/>
          <w:szCs w:val="32"/>
          <w14:textFill>
            <w14:solidFill>
              <w14:schemeClr w14:val="tx1"/>
            </w14:solidFill>
          </w14:textFill>
        </w:rPr>
      </w:pPr>
    </w:p>
    <w:p>
      <w:pPr>
        <w:jc w:val="left"/>
        <w:rPr>
          <w:rFonts w:hint="eastAsia" w:ascii="CESI仿宋-GB2312" w:hAnsi="CESI仿宋-GB2312" w:eastAsia="CESI仿宋-GB2312" w:cs="CESI仿宋-GB2312"/>
          <w:color w:val="000000" w:themeColor="text1"/>
          <w:sz w:val="32"/>
          <w:szCs w:val="32"/>
          <w14:textFill>
            <w14:solidFill>
              <w14:schemeClr w14:val="tx1"/>
            </w14:solidFill>
          </w14:textFill>
        </w:rPr>
      </w:pPr>
      <w:r>
        <w:rPr>
          <w:rFonts w:hint="eastAsia" w:ascii="CESI仿宋-GB2312" w:hAnsi="CESI仿宋-GB2312" w:eastAsia="CESI仿宋-GB2312" w:cs="CESI仿宋-GB2312"/>
          <w:color w:val="000000" w:themeColor="text1"/>
          <w:sz w:val="32"/>
          <w:szCs w:val="32"/>
          <w14:textFill>
            <w14:solidFill>
              <w14:schemeClr w14:val="tx1"/>
            </w14:solidFill>
          </w14:textFill>
        </w:rPr>
        <w:t>附件：</w:t>
      </w:r>
    </w:p>
    <w:p>
      <w:pPr>
        <w:ind w:firstLine="640" w:firstLineChars="200"/>
        <w:jc w:val="left"/>
        <w:rPr>
          <w:rFonts w:hint="eastAsia" w:ascii="CESI仿宋-GB2312" w:hAnsi="CESI仿宋-GB2312" w:eastAsia="CESI仿宋-GB2312" w:cs="CESI仿宋-GB2312"/>
          <w:color w:val="000000" w:themeColor="text1"/>
          <w:sz w:val="32"/>
          <w:szCs w:val="32"/>
          <w14:textFill>
            <w14:solidFill>
              <w14:schemeClr w14:val="tx1"/>
            </w14:solidFill>
          </w14:textFill>
        </w:rPr>
      </w:pPr>
      <w:r>
        <w:rPr>
          <w:rFonts w:hint="eastAsia" w:ascii="CESI仿宋-GB2312" w:hAnsi="CESI仿宋-GB2312" w:eastAsia="CESI仿宋-GB2312" w:cs="CESI仿宋-GB2312"/>
          <w:color w:val="000000" w:themeColor="text1"/>
          <w:sz w:val="32"/>
          <w:szCs w:val="32"/>
          <w14:textFill>
            <w14:solidFill>
              <w14:schemeClr w14:val="tx1"/>
            </w14:solidFill>
          </w14:textFill>
        </w:rPr>
        <w:t>1.1 20</w:t>
      </w:r>
      <w:r>
        <w:rPr>
          <w:rFonts w:hint="eastAsia" w:ascii="CESI仿宋-GB2312" w:hAnsi="CESI仿宋-GB2312" w:eastAsia="CESI仿宋-GB2312" w:cs="CESI仿宋-GB2312"/>
          <w:color w:val="000000" w:themeColor="text1"/>
          <w:sz w:val="32"/>
          <w:szCs w:val="32"/>
          <w:lang w:val="en-US" w:eastAsia="zh-CN"/>
          <w14:textFill>
            <w14:solidFill>
              <w14:schemeClr w14:val="tx1"/>
            </w14:solidFill>
          </w14:textFill>
        </w:rPr>
        <w:t>20</w:t>
      </w:r>
      <w:r>
        <w:rPr>
          <w:rFonts w:hint="eastAsia" w:ascii="CESI仿宋-GB2312" w:hAnsi="CESI仿宋-GB2312" w:eastAsia="CESI仿宋-GB2312" w:cs="CESI仿宋-GB2312"/>
          <w:color w:val="000000" w:themeColor="text1"/>
          <w:sz w:val="32"/>
          <w:szCs w:val="32"/>
          <w14:textFill>
            <w14:solidFill>
              <w14:schemeClr w14:val="tx1"/>
            </w14:solidFill>
          </w14:textFill>
        </w:rPr>
        <w:t>年湖北省高价值知识产权培育工程（专利类）项目结题报告（模板）；</w:t>
      </w:r>
    </w:p>
    <w:p>
      <w:pPr>
        <w:ind w:firstLine="640" w:firstLineChars="200"/>
        <w:jc w:val="left"/>
        <w:rPr>
          <w:rFonts w:ascii="仿宋" w:hAnsi="仿宋" w:eastAsia="仿宋"/>
          <w:color w:val="000000" w:themeColor="text1"/>
          <w:sz w:val="32"/>
          <w:szCs w:val="32"/>
          <w14:textFill>
            <w14:solidFill>
              <w14:schemeClr w14:val="tx1"/>
            </w14:solidFill>
          </w14:textFill>
        </w:rPr>
      </w:pPr>
      <w:r>
        <w:rPr>
          <w:rFonts w:hint="eastAsia" w:ascii="CESI仿宋-GB2312" w:hAnsi="CESI仿宋-GB2312" w:eastAsia="CESI仿宋-GB2312" w:cs="CESI仿宋-GB2312"/>
          <w:color w:val="000000" w:themeColor="text1"/>
          <w:sz w:val="32"/>
          <w:szCs w:val="32"/>
          <w14:textFill>
            <w14:solidFill>
              <w14:schemeClr w14:val="tx1"/>
            </w14:solidFill>
          </w14:textFill>
        </w:rPr>
        <w:t>1.2 202</w:t>
      </w:r>
      <w:r>
        <w:rPr>
          <w:rFonts w:hint="eastAsia" w:ascii="CESI仿宋-GB2312" w:hAnsi="CESI仿宋-GB2312" w:eastAsia="CESI仿宋-GB2312" w:cs="CESI仿宋-GB2312"/>
          <w:color w:val="000000" w:themeColor="text1"/>
          <w:sz w:val="32"/>
          <w:szCs w:val="32"/>
          <w:lang w:val="en-US" w:eastAsia="zh-CN"/>
          <w14:textFill>
            <w14:solidFill>
              <w14:schemeClr w14:val="tx1"/>
            </w14:solidFill>
          </w14:textFill>
        </w:rPr>
        <w:t>1</w:t>
      </w:r>
      <w:r>
        <w:rPr>
          <w:rFonts w:hint="eastAsia" w:ascii="CESI仿宋-GB2312" w:hAnsi="CESI仿宋-GB2312" w:eastAsia="CESI仿宋-GB2312" w:cs="CESI仿宋-GB2312"/>
          <w:color w:val="000000" w:themeColor="text1"/>
          <w:sz w:val="32"/>
          <w:szCs w:val="32"/>
          <w14:textFill>
            <w14:solidFill>
              <w14:schemeClr w14:val="tx1"/>
            </w14:solidFill>
          </w14:textFill>
        </w:rPr>
        <w:t>年湖北省高价值知识产权培育工程（专利类）项目中期评估报告（模板）；</w:t>
      </w:r>
    </w:p>
    <w:p>
      <w:pPr>
        <w:pStyle w:val="7"/>
        <w:widowControl/>
        <w:shd w:val="clear" w:color="auto" w:fill="FFFFFF"/>
        <w:spacing w:beforeAutospacing="0" w:afterAutospacing="0" w:line="560" w:lineRule="exact"/>
        <w:ind w:firstLine="645"/>
        <w:jc w:val="both"/>
        <w:rPr>
          <w:rFonts w:ascii="仿宋" w:hAnsi="仿宋" w:eastAsia="仿宋" w:cs="仿宋"/>
          <w:color w:val="000000" w:themeColor="text1"/>
          <w:sz w:val="32"/>
          <w:szCs w:val="32"/>
          <w:shd w:val="clear" w:color="auto" w:fill="FFFFFF"/>
          <w14:textFill>
            <w14:solidFill>
              <w14:schemeClr w14:val="tx1"/>
            </w14:solidFill>
          </w14:textFill>
        </w:rPr>
      </w:pPr>
    </w:p>
    <w:p>
      <w:pPr>
        <w:pStyle w:val="7"/>
        <w:widowControl/>
        <w:shd w:val="clear" w:color="auto" w:fill="FFFFFF"/>
        <w:spacing w:beforeAutospacing="0" w:afterAutospacing="0" w:line="560" w:lineRule="exact"/>
        <w:ind w:firstLine="645"/>
        <w:jc w:val="both"/>
        <w:rPr>
          <w:rFonts w:ascii="仿宋" w:hAnsi="仿宋" w:eastAsia="仿宋" w:cs="仿宋"/>
          <w:color w:val="000000" w:themeColor="text1"/>
          <w:sz w:val="32"/>
          <w:szCs w:val="32"/>
          <w:shd w:val="clear" w:color="auto" w:fill="FFFFFF"/>
          <w14:textFill>
            <w14:solidFill>
              <w14:schemeClr w14:val="tx1"/>
            </w14:solidFill>
          </w14:textFill>
        </w:rPr>
      </w:pPr>
    </w:p>
    <w:p>
      <w:pPr>
        <w:pStyle w:val="7"/>
        <w:widowControl/>
        <w:shd w:val="clear" w:color="auto" w:fill="FFFFFF"/>
        <w:spacing w:beforeAutospacing="0" w:afterAutospacing="0" w:line="560" w:lineRule="exact"/>
        <w:ind w:firstLine="645"/>
        <w:jc w:val="both"/>
        <w:rPr>
          <w:rFonts w:ascii="仿宋" w:hAnsi="仿宋" w:eastAsia="仿宋" w:cs="仿宋"/>
          <w:color w:val="000000" w:themeColor="text1"/>
          <w:sz w:val="32"/>
          <w:szCs w:val="32"/>
          <w:shd w:val="clear" w:color="auto" w:fill="FFFFFF"/>
          <w14:textFill>
            <w14:solidFill>
              <w14:schemeClr w14:val="tx1"/>
            </w14:solidFill>
          </w14:textFill>
        </w:rPr>
      </w:pPr>
    </w:p>
    <w:p>
      <w:pPr>
        <w:pStyle w:val="7"/>
        <w:widowControl/>
        <w:shd w:val="clear" w:color="auto" w:fill="FFFFFF"/>
        <w:spacing w:beforeAutospacing="0" w:afterAutospacing="0" w:line="560" w:lineRule="exact"/>
        <w:jc w:val="both"/>
        <w:rPr>
          <w:rFonts w:ascii="仿宋" w:hAnsi="仿宋" w:eastAsia="仿宋" w:cs="仿宋"/>
          <w:color w:val="000000" w:themeColor="text1"/>
          <w:sz w:val="32"/>
          <w:szCs w:val="32"/>
          <w:shd w:val="clear" w:color="auto" w:fill="FFFFFF"/>
          <w14:textFill>
            <w14:solidFill>
              <w14:schemeClr w14:val="tx1"/>
            </w14:solidFill>
          </w14:textFill>
        </w:rPr>
      </w:pPr>
    </w:p>
    <w:p>
      <w:pPr>
        <w:pStyle w:val="7"/>
        <w:widowControl/>
        <w:shd w:val="clear" w:color="auto" w:fill="FFFFFF"/>
        <w:spacing w:beforeAutospacing="0" w:afterAutospacing="0" w:line="560" w:lineRule="exact"/>
        <w:rPr>
          <w:rFonts w:ascii="黑体" w:hAnsi="黑体" w:eastAsia="黑体" w:cs="黑体"/>
          <w:color w:val="000000" w:themeColor="text1"/>
          <w:sz w:val="32"/>
          <w:szCs w:val="32"/>
          <w:shd w:val="clear" w:color="auto" w:fill="FFFFFF"/>
          <w14:textFill>
            <w14:solidFill>
              <w14:schemeClr w14:val="tx1"/>
            </w14:solidFill>
          </w14:textFill>
        </w:rPr>
      </w:pPr>
    </w:p>
    <w:p>
      <w:pPr>
        <w:pStyle w:val="7"/>
        <w:widowControl/>
        <w:shd w:val="clear" w:color="auto" w:fill="FFFFFF"/>
        <w:spacing w:beforeAutospacing="0" w:afterAutospacing="0" w:line="560" w:lineRule="exact"/>
        <w:rPr>
          <w:rFonts w:ascii="黑体" w:hAnsi="黑体" w:eastAsia="黑体" w:cs="黑体"/>
          <w:color w:val="000000" w:themeColor="text1"/>
          <w:sz w:val="32"/>
          <w:szCs w:val="32"/>
          <w:shd w:val="clear" w:color="auto" w:fill="FFFFFF"/>
          <w14:textFill>
            <w14:solidFill>
              <w14:schemeClr w14:val="tx1"/>
            </w14:solidFill>
          </w14:textFill>
        </w:rPr>
      </w:pPr>
    </w:p>
    <w:p>
      <w:pPr>
        <w:pStyle w:val="7"/>
        <w:widowControl/>
        <w:shd w:val="clear" w:color="auto" w:fill="FFFFFF"/>
        <w:spacing w:beforeAutospacing="0" w:afterAutospacing="0" w:line="560" w:lineRule="exact"/>
        <w:rPr>
          <w:rFonts w:ascii="黑体" w:hAnsi="黑体" w:eastAsia="黑体" w:cs="黑体"/>
          <w:color w:val="000000" w:themeColor="text1"/>
          <w:sz w:val="32"/>
          <w:szCs w:val="32"/>
          <w:shd w:val="clear" w:color="auto" w:fill="FFFFFF"/>
          <w14:textFill>
            <w14:solidFill>
              <w14:schemeClr w14:val="tx1"/>
            </w14:solidFill>
          </w14:textFill>
        </w:rPr>
      </w:pPr>
    </w:p>
    <w:p>
      <w:pPr>
        <w:pStyle w:val="7"/>
        <w:widowControl/>
        <w:shd w:val="clear" w:color="auto" w:fill="FFFFFF"/>
        <w:spacing w:beforeAutospacing="0" w:afterAutospacing="0" w:line="560" w:lineRule="exact"/>
        <w:rPr>
          <w:rFonts w:ascii="黑体" w:hAnsi="黑体" w:eastAsia="黑体" w:cs="黑体"/>
          <w:color w:val="000000" w:themeColor="text1"/>
          <w:sz w:val="32"/>
          <w:szCs w:val="32"/>
          <w:shd w:val="clear" w:color="auto" w:fill="FFFFFF"/>
          <w14:textFill>
            <w14:solidFill>
              <w14:schemeClr w14:val="tx1"/>
            </w14:solidFill>
          </w14:textFill>
        </w:rPr>
      </w:pPr>
    </w:p>
    <w:p>
      <w:pPr>
        <w:pStyle w:val="7"/>
        <w:widowControl/>
        <w:shd w:val="clear" w:color="auto" w:fill="FFFFFF"/>
        <w:spacing w:beforeAutospacing="0" w:afterAutospacing="0" w:line="560" w:lineRule="exact"/>
        <w:rPr>
          <w:rFonts w:ascii="黑体" w:hAnsi="黑体" w:eastAsia="黑体" w:cs="黑体"/>
          <w:color w:val="000000" w:themeColor="text1"/>
          <w:sz w:val="32"/>
          <w:szCs w:val="32"/>
          <w:shd w:val="clear" w:color="auto" w:fill="FFFFFF"/>
          <w14:textFill>
            <w14:solidFill>
              <w14:schemeClr w14:val="tx1"/>
            </w14:solidFill>
          </w14:textFill>
        </w:rPr>
      </w:pPr>
    </w:p>
    <w:p>
      <w:pPr>
        <w:pStyle w:val="7"/>
        <w:widowControl/>
        <w:shd w:val="clear" w:color="auto" w:fill="FFFFFF"/>
        <w:spacing w:beforeAutospacing="0" w:afterAutospacing="0" w:line="560" w:lineRule="exact"/>
        <w:rPr>
          <w:rFonts w:ascii="黑体" w:hAnsi="黑体" w:eastAsia="黑体" w:cs="黑体"/>
          <w:color w:val="000000" w:themeColor="text1"/>
          <w:sz w:val="32"/>
          <w:szCs w:val="32"/>
          <w:shd w:val="clear" w:color="auto" w:fill="FFFFFF"/>
          <w14:textFill>
            <w14:solidFill>
              <w14:schemeClr w14:val="tx1"/>
            </w14:solidFill>
          </w14:textFill>
        </w:rPr>
      </w:pPr>
    </w:p>
    <w:p>
      <w:pPr>
        <w:pStyle w:val="7"/>
        <w:widowControl/>
        <w:shd w:val="clear" w:color="auto" w:fill="FFFFFF"/>
        <w:spacing w:beforeAutospacing="0" w:afterAutospacing="0" w:line="560" w:lineRule="exact"/>
        <w:rPr>
          <w:rFonts w:ascii="黑体" w:hAnsi="黑体" w:eastAsia="黑体" w:cs="黑体"/>
          <w:color w:val="000000" w:themeColor="text1"/>
          <w:sz w:val="32"/>
          <w:szCs w:val="32"/>
          <w:shd w:val="clear" w:color="auto" w:fill="FFFFFF"/>
          <w14:textFill>
            <w14:solidFill>
              <w14:schemeClr w14:val="tx1"/>
            </w14:solidFill>
          </w14:textFill>
        </w:rPr>
      </w:pPr>
    </w:p>
    <w:p>
      <w:pPr>
        <w:pStyle w:val="7"/>
        <w:widowControl/>
        <w:shd w:val="clear" w:color="auto" w:fill="FFFFFF"/>
        <w:spacing w:beforeAutospacing="0" w:afterAutospacing="0" w:line="560" w:lineRule="exact"/>
        <w:rPr>
          <w:rFonts w:ascii="黑体" w:hAnsi="黑体" w:eastAsia="黑体" w:cs="黑体"/>
          <w:color w:val="000000" w:themeColor="text1"/>
          <w:sz w:val="32"/>
          <w:szCs w:val="32"/>
          <w:shd w:val="clear" w:color="auto" w:fill="FFFFFF"/>
          <w14:textFill>
            <w14:solidFill>
              <w14:schemeClr w14:val="tx1"/>
            </w14:solidFill>
          </w14:textFill>
        </w:rPr>
      </w:pPr>
    </w:p>
    <w:p>
      <w:pPr>
        <w:pStyle w:val="7"/>
        <w:widowControl/>
        <w:shd w:val="clear" w:color="auto" w:fill="FFFFFF"/>
        <w:spacing w:beforeAutospacing="0" w:afterAutospacing="0" w:line="560" w:lineRule="exact"/>
        <w:rPr>
          <w:rFonts w:ascii="黑体" w:hAnsi="黑体" w:eastAsia="黑体" w:cs="黑体"/>
          <w:color w:val="000000" w:themeColor="text1"/>
          <w:sz w:val="32"/>
          <w:szCs w:val="32"/>
          <w:shd w:val="clear" w:color="auto" w:fill="FFFFFF"/>
          <w14:textFill>
            <w14:solidFill>
              <w14:schemeClr w14:val="tx1"/>
            </w14:solidFill>
          </w14:textFill>
        </w:rPr>
      </w:pPr>
    </w:p>
    <w:p>
      <w:pPr>
        <w:pStyle w:val="7"/>
        <w:widowControl/>
        <w:shd w:val="clear" w:color="auto" w:fill="FFFFFF"/>
        <w:spacing w:beforeAutospacing="0" w:afterAutospacing="0" w:line="560" w:lineRule="exact"/>
        <w:rPr>
          <w:rFonts w:ascii="黑体" w:hAnsi="黑体" w:eastAsia="黑体" w:cs="黑体"/>
          <w:color w:val="000000" w:themeColor="text1"/>
          <w:sz w:val="32"/>
          <w:szCs w:val="32"/>
          <w:shd w:val="clear" w:color="auto" w:fill="FFFFFF"/>
          <w14:textFill>
            <w14:solidFill>
              <w14:schemeClr w14:val="tx1"/>
            </w14:solidFill>
          </w14:textFill>
        </w:rPr>
      </w:pPr>
    </w:p>
    <w:p>
      <w:pPr>
        <w:pStyle w:val="7"/>
        <w:widowControl/>
        <w:shd w:val="clear" w:color="auto" w:fill="FFFFFF"/>
        <w:spacing w:beforeAutospacing="0" w:afterAutospacing="0" w:line="560" w:lineRule="exact"/>
        <w:rPr>
          <w:rFonts w:ascii="黑体" w:hAnsi="黑体" w:eastAsia="黑体" w:cs="黑体"/>
          <w:color w:val="000000" w:themeColor="text1"/>
          <w:sz w:val="32"/>
          <w:szCs w:val="32"/>
          <w:shd w:val="clear" w:color="auto" w:fill="FFFFFF"/>
          <w14:textFill>
            <w14:solidFill>
              <w14:schemeClr w14:val="tx1"/>
            </w14:solidFill>
          </w14:textFill>
        </w:rPr>
      </w:pPr>
      <w:r>
        <w:rPr>
          <w:rFonts w:hint="eastAsia" w:ascii="黑体" w:hAnsi="黑体" w:eastAsia="黑体" w:cs="黑体"/>
          <w:color w:val="000000" w:themeColor="text1"/>
          <w:sz w:val="32"/>
          <w:szCs w:val="32"/>
          <w:shd w:val="clear" w:color="auto" w:fill="FFFFFF"/>
          <w14:textFill>
            <w14:solidFill>
              <w14:schemeClr w14:val="tx1"/>
            </w14:solidFill>
          </w14:textFill>
        </w:rPr>
        <w:t>附件1</w:t>
      </w:r>
      <w:r>
        <w:rPr>
          <w:rFonts w:ascii="黑体" w:hAnsi="黑体" w:eastAsia="黑体" w:cs="黑体"/>
          <w:color w:val="000000" w:themeColor="text1"/>
          <w:sz w:val="32"/>
          <w:szCs w:val="32"/>
          <w:shd w:val="clear" w:color="auto" w:fill="FFFFFF"/>
          <w14:textFill>
            <w14:solidFill>
              <w14:schemeClr w14:val="tx1"/>
            </w14:solidFill>
          </w14:textFill>
        </w:rPr>
        <w:t>.1</w:t>
      </w:r>
    </w:p>
    <w:p>
      <w:pPr>
        <w:jc w:val="center"/>
        <w:rPr>
          <w:rFonts w:asciiTheme="majorEastAsia" w:hAnsiTheme="majorEastAsia" w:eastAsiaTheme="majorEastAsia" w:cstheme="majorEastAsia"/>
          <w:b/>
          <w:color w:val="000000" w:themeColor="text1"/>
          <w:sz w:val="44"/>
          <w:szCs w:val="44"/>
          <w14:textFill>
            <w14:solidFill>
              <w14:schemeClr w14:val="tx1"/>
            </w14:solidFill>
          </w14:textFill>
        </w:rPr>
      </w:pPr>
    </w:p>
    <w:p>
      <w:pPr>
        <w:jc w:val="center"/>
        <w:rPr>
          <w:rFonts w:asciiTheme="majorEastAsia" w:hAnsiTheme="majorEastAsia" w:eastAsiaTheme="majorEastAsia" w:cstheme="majorEastAsia"/>
          <w:b/>
          <w:color w:val="000000" w:themeColor="text1"/>
          <w:sz w:val="44"/>
          <w:szCs w:val="44"/>
          <w14:textFill>
            <w14:solidFill>
              <w14:schemeClr w14:val="tx1"/>
            </w14:solidFill>
          </w14:textFill>
        </w:rPr>
      </w:pPr>
      <w:r>
        <w:rPr>
          <w:rFonts w:hint="eastAsia" w:asciiTheme="majorEastAsia" w:hAnsiTheme="majorEastAsia" w:eastAsiaTheme="majorEastAsia" w:cstheme="majorEastAsia"/>
          <w:b/>
          <w:color w:val="000000" w:themeColor="text1"/>
          <w:sz w:val="44"/>
          <w:szCs w:val="44"/>
          <w14:textFill>
            <w14:solidFill>
              <w14:schemeClr w14:val="tx1"/>
            </w14:solidFill>
          </w14:textFill>
        </w:rPr>
        <w:t>20</w:t>
      </w:r>
      <w:r>
        <w:rPr>
          <w:rFonts w:hint="eastAsia" w:asciiTheme="majorEastAsia" w:hAnsiTheme="majorEastAsia" w:eastAsiaTheme="majorEastAsia" w:cstheme="majorEastAsia"/>
          <w:b/>
          <w:color w:val="000000" w:themeColor="text1"/>
          <w:sz w:val="44"/>
          <w:szCs w:val="44"/>
          <w:lang w:val="en-US" w:eastAsia="zh-CN"/>
          <w14:textFill>
            <w14:solidFill>
              <w14:schemeClr w14:val="tx1"/>
            </w14:solidFill>
          </w14:textFill>
        </w:rPr>
        <w:t>20</w:t>
      </w:r>
      <w:r>
        <w:rPr>
          <w:rFonts w:hint="eastAsia" w:asciiTheme="majorEastAsia" w:hAnsiTheme="majorEastAsia" w:eastAsiaTheme="majorEastAsia" w:cstheme="majorEastAsia"/>
          <w:b/>
          <w:color w:val="000000" w:themeColor="text1"/>
          <w:sz w:val="44"/>
          <w:szCs w:val="44"/>
          <w14:textFill>
            <w14:solidFill>
              <w14:schemeClr w14:val="tx1"/>
            </w14:solidFill>
          </w14:textFill>
        </w:rPr>
        <w:t>年度湖北省高价值知识产权培育工程（专利类）项目结题验收报告（模板）</w:t>
      </w:r>
    </w:p>
    <w:p>
      <w:pPr>
        <w:jc w:val="center"/>
        <w:rPr>
          <w:rFonts w:asciiTheme="majorEastAsia" w:hAnsiTheme="majorEastAsia" w:eastAsiaTheme="majorEastAsia" w:cstheme="majorEastAsia"/>
          <w:b/>
          <w:color w:val="000000" w:themeColor="text1"/>
          <w:sz w:val="44"/>
          <w:szCs w:val="44"/>
          <w14:textFill>
            <w14:solidFill>
              <w14:schemeClr w14:val="tx1"/>
            </w14:solidFill>
          </w14:textFill>
        </w:rPr>
      </w:pPr>
    </w:p>
    <w:p>
      <w:pPr>
        <w:jc w:val="center"/>
        <w:rPr>
          <w:rFonts w:asciiTheme="majorEastAsia" w:hAnsiTheme="majorEastAsia" w:eastAsiaTheme="majorEastAsia" w:cstheme="majorEastAsia"/>
          <w:b/>
          <w:color w:val="000000" w:themeColor="text1"/>
          <w:sz w:val="32"/>
          <w:szCs w:val="32"/>
          <w14:textFill>
            <w14:solidFill>
              <w14:schemeClr w14:val="tx1"/>
            </w14:solidFill>
          </w14:textFill>
        </w:rPr>
      </w:pPr>
    </w:p>
    <w:p>
      <w:pPr>
        <w:jc w:val="center"/>
        <w:rPr>
          <w:rFonts w:asciiTheme="majorEastAsia" w:hAnsiTheme="majorEastAsia" w:eastAsiaTheme="majorEastAsia" w:cstheme="majorEastAsia"/>
          <w:b/>
          <w:color w:val="000000" w:themeColor="text1"/>
          <w:sz w:val="32"/>
          <w:szCs w:val="32"/>
          <w14:textFill>
            <w14:solidFill>
              <w14:schemeClr w14:val="tx1"/>
            </w14:solidFill>
          </w14:textFill>
        </w:rPr>
      </w:pPr>
    </w:p>
    <w:p>
      <w:pPr>
        <w:jc w:val="center"/>
        <w:rPr>
          <w:rFonts w:asciiTheme="majorEastAsia" w:hAnsiTheme="majorEastAsia" w:eastAsiaTheme="majorEastAsia" w:cstheme="majorEastAsia"/>
          <w:b/>
          <w:color w:val="000000" w:themeColor="text1"/>
          <w:sz w:val="32"/>
          <w:szCs w:val="32"/>
          <w14:textFill>
            <w14:solidFill>
              <w14:schemeClr w14:val="tx1"/>
            </w14:solidFill>
          </w14:textFill>
        </w:rPr>
      </w:pPr>
    </w:p>
    <w:p>
      <w:pP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项目名称：</w:t>
      </w:r>
    </w:p>
    <w:p>
      <w:pP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承担单位：（盖章）</w:t>
      </w:r>
    </w:p>
    <w:p>
      <w:pP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起止年月：</w:t>
      </w:r>
    </w:p>
    <w:p>
      <w:pP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项目负责人：             手机：</w:t>
      </w:r>
    </w:p>
    <w:p>
      <w:pP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项目</w:t>
      </w:r>
      <w:r>
        <w:rPr>
          <w:rFonts w:ascii="仿宋" w:hAnsi="仿宋" w:eastAsia="仿宋"/>
          <w:b/>
          <w:color w:val="000000" w:themeColor="text1"/>
          <w:sz w:val="32"/>
          <w:szCs w:val="32"/>
          <w14:textFill>
            <w14:solidFill>
              <w14:schemeClr w14:val="tx1"/>
            </w14:solidFill>
          </w14:textFill>
        </w:rPr>
        <w:t>联系人：</w:t>
      </w:r>
      <w:r>
        <w:rPr>
          <w:rFonts w:hint="eastAsia" w:ascii="仿宋" w:hAnsi="仿宋" w:eastAsia="仿宋"/>
          <w:b/>
          <w:color w:val="000000" w:themeColor="text1"/>
          <w:sz w:val="32"/>
          <w:szCs w:val="32"/>
          <w14:textFill>
            <w14:solidFill>
              <w14:schemeClr w14:val="tx1"/>
            </w14:solidFill>
          </w14:textFill>
        </w:rPr>
        <w:t xml:space="preserve">             手机：</w:t>
      </w:r>
    </w:p>
    <w:p>
      <w:pP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报告审核人</w:t>
      </w:r>
      <w:r>
        <w:rPr>
          <w:rFonts w:ascii="仿宋" w:hAnsi="仿宋" w:eastAsia="仿宋"/>
          <w:b/>
          <w:color w:val="000000" w:themeColor="text1"/>
          <w:sz w:val="32"/>
          <w:szCs w:val="32"/>
          <w14:textFill>
            <w14:solidFill>
              <w14:schemeClr w14:val="tx1"/>
            </w14:solidFill>
          </w14:textFill>
        </w:rPr>
        <w:t>：</w:t>
      </w:r>
    </w:p>
    <w:p>
      <w:pP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报告</w:t>
      </w:r>
      <w:r>
        <w:rPr>
          <w:rFonts w:ascii="仿宋" w:hAnsi="仿宋" w:eastAsia="仿宋"/>
          <w:b/>
          <w:color w:val="000000" w:themeColor="text1"/>
          <w:sz w:val="32"/>
          <w:szCs w:val="32"/>
          <w14:textFill>
            <w14:solidFill>
              <w14:schemeClr w14:val="tx1"/>
            </w14:solidFill>
          </w14:textFill>
        </w:rPr>
        <w:t>提交时间：</w:t>
      </w:r>
    </w:p>
    <w:p>
      <w:pPr>
        <w:jc w:val="center"/>
        <w:rPr>
          <w:rFonts w:asciiTheme="majorEastAsia" w:hAnsiTheme="majorEastAsia" w:eastAsiaTheme="majorEastAsia" w:cstheme="majorEastAsia"/>
          <w:b/>
          <w:color w:val="000000" w:themeColor="text1"/>
          <w:sz w:val="32"/>
          <w:szCs w:val="32"/>
          <w14:textFill>
            <w14:solidFill>
              <w14:schemeClr w14:val="tx1"/>
            </w14:solidFill>
          </w14:textFill>
        </w:rPr>
      </w:pPr>
    </w:p>
    <w:p>
      <w:pPr>
        <w:jc w:val="center"/>
        <w:rPr>
          <w:rFonts w:asciiTheme="majorEastAsia" w:hAnsiTheme="majorEastAsia" w:eastAsiaTheme="majorEastAsia" w:cstheme="majorEastAsia"/>
          <w:b/>
          <w:color w:val="000000" w:themeColor="text1"/>
          <w:sz w:val="32"/>
          <w:szCs w:val="32"/>
          <w14:textFill>
            <w14:solidFill>
              <w14:schemeClr w14:val="tx1"/>
            </w14:solidFill>
          </w14:textFill>
        </w:rPr>
      </w:pPr>
    </w:p>
    <w:p>
      <w:pPr>
        <w:jc w:val="center"/>
        <w:rPr>
          <w:rFonts w:asciiTheme="majorEastAsia" w:hAnsiTheme="majorEastAsia" w:eastAsiaTheme="majorEastAsia" w:cstheme="majorEastAsia"/>
          <w:b/>
          <w:color w:val="000000" w:themeColor="text1"/>
          <w:sz w:val="32"/>
          <w:szCs w:val="32"/>
          <w14:textFill>
            <w14:solidFill>
              <w14:schemeClr w14:val="tx1"/>
            </w14:solidFill>
          </w14:textFill>
        </w:rPr>
      </w:pPr>
    </w:p>
    <w:p>
      <w:pPr>
        <w:jc w:val="center"/>
        <w:rPr>
          <w:rFonts w:asciiTheme="majorEastAsia" w:hAnsiTheme="majorEastAsia" w:eastAsiaTheme="majorEastAsia" w:cstheme="majorEastAsia"/>
          <w:b/>
          <w:color w:val="000000" w:themeColor="text1"/>
          <w:sz w:val="32"/>
          <w:szCs w:val="32"/>
          <w14:textFill>
            <w14:solidFill>
              <w14:schemeClr w14:val="tx1"/>
            </w14:solidFill>
          </w14:textFill>
        </w:rPr>
      </w:pPr>
    </w:p>
    <w:p>
      <w:pPr>
        <w:jc w:val="center"/>
        <w:rPr>
          <w:rFonts w:asciiTheme="majorEastAsia" w:hAnsiTheme="majorEastAsia" w:eastAsiaTheme="majorEastAsia" w:cstheme="majorEastAsia"/>
          <w:b/>
          <w:color w:val="000000" w:themeColor="text1"/>
          <w:sz w:val="32"/>
          <w:szCs w:val="32"/>
          <w14:textFill>
            <w14:solidFill>
              <w14:schemeClr w14:val="tx1"/>
            </w14:solidFill>
          </w14:textFill>
        </w:rPr>
      </w:pPr>
    </w:p>
    <w:p>
      <w:pPr>
        <w:jc w:val="left"/>
        <w:rPr>
          <w:rFonts w:asciiTheme="majorEastAsia" w:hAnsiTheme="majorEastAsia" w:eastAsiaTheme="majorEastAsia" w:cstheme="majorEastAsia"/>
          <w:bCs/>
          <w:color w:val="000000" w:themeColor="text1"/>
          <w:sz w:val="32"/>
          <w:szCs w:val="32"/>
          <w14:textFill>
            <w14:solidFill>
              <w14:schemeClr w14:val="tx1"/>
            </w14:solidFill>
          </w14:textFill>
        </w:rPr>
      </w:pPr>
      <w:r>
        <w:rPr>
          <w:rFonts w:hint="eastAsia" w:asciiTheme="majorEastAsia" w:hAnsiTheme="majorEastAsia" w:eastAsiaTheme="majorEastAsia" w:cstheme="majorEastAsia"/>
          <w:bCs/>
          <w:color w:val="000000" w:themeColor="text1"/>
          <w:sz w:val="32"/>
          <w:szCs w:val="32"/>
          <w14:textFill>
            <w14:solidFill>
              <w14:schemeClr w14:val="tx1"/>
            </w14:solidFill>
          </w14:textFill>
        </w:rPr>
        <w:t>一、项目基本信息</w:t>
      </w:r>
    </w:p>
    <w:tbl>
      <w:tblPr>
        <w:tblStyle w:val="8"/>
        <w:tblW w:w="9202" w:type="dxa"/>
        <w:jc w:val="center"/>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Layout w:type="autofit"/>
        <w:tblCellMar>
          <w:top w:w="0" w:type="dxa"/>
          <w:left w:w="0" w:type="dxa"/>
          <w:bottom w:w="0" w:type="dxa"/>
          <w:right w:w="0" w:type="dxa"/>
        </w:tblCellMar>
      </w:tblPr>
      <w:tblGrid>
        <w:gridCol w:w="1573"/>
        <w:gridCol w:w="3761"/>
        <w:gridCol w:w="1553"/>
        <w:gridCol w:w="2315"/>
      </w:tblGrid>
      <w:tr>
        <w:tblPrEx>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CellMar>
            <w:top w:w="0" w:type="dxa"/>
            <w:left w:w="0" w:type="dxa"/>
            <w:bottom w:w="0" w:type="dxa"/>
            <w:right w:w="0" w:type="dxa"/>
          </w:tblCellMar>
        </w:tblPrEx>
        <w:trPr>
          <w:trHeight w:val="715" w:hRule="atLeast"/>
          <w:jc w:val="center"/>
        </w:trPr>
        <w:tc>
          <w:tcPr>
            <w:tcW w:w="1573" w:type="dxa"/>
            <w:tcBorders>
              <w:top w:val="single" w:color="000000" w:sz="6" w:space="0"/>
              <w:left w:val="single" w:color="000000" w:sz="6" w:space="0"/>
              <w:bottom w:val="single" w:color="000000" w:sz="6" w:space="0"/>
              <w:right w:val="single" w:color="000000" w:sz="6"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项目名称</w:t>
            </w:r>
          </w:p>
        </w:tc>
        <w:tc>
          <w:tcPr>
            <w:tcW w:w="7629" w:type="dxa"/>
            <w:gridSpan w:val="3"/>
            <w:tcBorders>
              <w:top w:val="single" w:color="000000" w:sz="6" w:space="0"/>
              <w:left w:val="single" w:color="000000" w:sz="6" w:space="0"/>
              <w:bottom w:val="single" w:color="000000" w:sz="6" w:space="0"/>
              <w:right w:val="single" w:color="000000" w:sz="6" w:space="0"/>
            </w:tcBorders>
            <w:vAlign w:val="center"/>
          </w:tcPr>
          <w:p>
            <w:pPr>
              <w:rPr>
                <w:color w:val="000000" w:themeColor="text1"/>
                <w14:textFill>
                  <w14:solidFill>
                    <w14:schemeClr w14:val="tx1"/>
                  </w14:solidFill>
                </w14:textFill>
              </w:rPr>
            </w:pPr>
          </w:p>
        </w:tc>
      </w:tr>
      <w:tr>
        <w:tblPrEx>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CellMar>
            <w:top w:w="0" w:type="dxa"/>
            <w:left w:w="0" w:type="dxa"/>
            <w:bottom w:w="0" w:type="dxa"/>
            <w:right w:w="0" w:type="dxa"/>
          </w:tblCellMar>
        </w:tblPrEx>
        <w:trPr>
          <w:trHeight w:val="715" w:hRule="atLeast"/>
          <w:jc w:val="center"/>
        </w:trPr>
        <w:tc>
          <w:tcPr>
            <w:tcW w:w="1573" w:type="dxa"/>
            <w:tcBorders>
              <w:top w:val="single" w:color="000000" w:sz="6" w:space="0"/>
              <w:left w:val="single" w:color="000000" w:sz="6" w:space="0"/>
              <w:bottom w:val="single" w:color="000000" w:sz="6" w:space="0"/>
              <w:right w:val="single" w:color="000000" w:sz="6"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承担单位</w:t>
            </w:r>
          </w:p>
        </w:tc>
        <w:tc>
          <w:tcPr>
            <w:tcW w:w="7629" w:type="dxa"/>
            <w:gridSpan w:val="3"/>
            <w:tcBorders>
              <w:top w:val="single" w:color="000000" w:sz="6" w:space="0"/>
              <w:left w:val="single" w:color="000000" w:sz="6" w:space="0"/>
              <w:bottom w:val="single" w:color="000000" w:sz="6" w:space="0"/>
              <w:right w:val="single" w:color="000000" w:sz="6" w:space="0"/>
            </w:tcBorders>
            <w:vAlign w:val="center"/>
          </w:tcPr>
          <w:p>
            <w:pPr>
              <w:rPr>
                <w:color w:val="000000" w:themeColor="text1"/>
                <w14:textFill>
                  <w14:solidFill>
                    <w14:schemeClr w14:val="tx1"/>
                  </w14:solidFill>
                </w14:textFill>
              </w:rPr>
            </w:pPr>
          </w:p>
        </w:tc>
      </w:tr>
      <w:tr>
        <w:tblPrEx>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CellMar>
            <w:top w:w="0" w:type="dxa"/>
            <w:left w:w="0" w:type="dxa"/>
            <w:bottom w:w="0" w:type="dxa"/>
            <w:right w:w="0" w:type="dxa"/>
          </w:tblCellMar>
        </w:tblPrEx>
        <w:trPr>
          <w:trHeight w:val="668" w:hRule="atLeast"/>
          <w:jc w:val="center"/>
        </w:trPr>
        <w:tc>
          <w:tcPr>
            <w:tcW w:w="1573" w:type="dxa"/>
            <w:tcBorders>
              <w:top w:val="single" w:color="000000" w:sz="6" w:space="0"/>
              <w:left w:val="single" w:color="000000" w:sz="6" w:space="0"/>
              <w:bottom w:val="single" w:color="000000" w:sz="6" w:space="0"/>
              <w:right w:val="single" w:color="000000" w:sz="6"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单位地址</w:t>
            </w:r>
          </w:p>
        </w:tc>
        <w:tc>
          <w:tcPr>
            <w:tcW w:w="3761" w:type="dxa"/>
            <w:tcBorders>
              <w:top w:val="single" w:color="000000" w:sz="6" w:space="0"/>
              <w:left w:val="single" w:color="000000" w:sz="6" w:space="0"/>
              <w:bottom w:val="single" w:color="000000" w:sz="6" w:space="0"/>
              <w:right w:val="single" w:color="000000" w:sz="6" w:space="0"/>
            </w:tcBorders>
            <w:vAlign w:val="center"/>
          </w:tcPr>
          <w:p>
            <w:pPr>
              <w:rPr>
                <w:color w:val="000000" w:themeColor="text1"/>
                <w14:textFill>
                  <w14:solidFill>
                    <w14:schemeClr w14:val="tx1"/>
                  </w14:solidFill>
                </w14:textFill>
              </w:rPr>
            </w:pPr>
          </w:p>
        </w:tc>
        <w:tc>
          <w:tcPr>
            <w:tcW w:w="1553" w:type="dxa"/>
            <w:tcBorders>
              <w:top w:val="single" w:color="000000" w:sz="6" w:space="0"/>
              <w:left w:val="single" w:color="000000" w:sz="6" w:space="0"/>
              <w:bottom w:val="single" w:color="000000" w:sz="6" w:space="0"/>
              <w:right w:val="single" w:color="000000" w:sz="6"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邮编</w:t>
            </w:r>
          </w:p>
        </w:tc>
        <w:tc>
          <w:tcPr>
            <w:tcW w:w="2315" w:type="dxa"/>
            <w:tcBorders>
              <w:top w:val="single" w:color="000000" w:sz="6" w:space="0"/>
              <w:left w:val="single" w:color="000000" w:sz="6" w:space="0"/>
              <w:bottom w:val="single" w:color="000000" w:sz="6" w:space="0"/>
              <w:right w:val="single" w:color="000000" w:sz="6" w:space="0"/>
            </w:tcBorders>
            <w:vAlign w:val="center"/>
          </w:tcPr>
          <w:p>
            <w:pPr>
              <w:rPr>
                <w:color w:val="000000" w:themeColor="text1"/>
                <w14:textFill>
                  <w14:solidFill>
                    <w14:schemeClr w14:val="tx1"/>
                  </w14:solidFill>
                </w14:textFill>
              </w:rPr>
            </w:pPr>
          </w:p>
        </w:tc>
      </w:tr>
      <w:tr>
        <w:tblPrEx>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CellMar>
            <w:top w:w="0" w:type="dxa"/>
            <w:left w:w="0" w:type="dxa"/>
            <w:bottom w:w="0" w:type="dxa"/>
            <w:right w:w="0" w:type="dxa"/>
          </w:tblCellMar>
        </w:tblPrEx>
        <w:trPr>
          <w:trHeight w:val="668" w:hRule="atLeast"/>
          <w:jc w:val="center"/>
        </w:trPr>
        <w:tc>
          <w:tcPr>
            <w:tcW w:w="1573" w:type="dxa"/>
            <w:tcBorders>
              <w:top w:val="single" w:color="000000" w:sz="6" w:space="0"/>
              <w:left w:val="single" w:color="000000" w:sz="6" w:space="0"/>
              <w:bottom w:val="single" w:color="000000" w:sz="6" w:space="0"/>
              <w:right w:val="single" w:color="000000" w:sz="6"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单位性质</w:t>
            </w:r>
          </w:p>
        </w:tc>
        <w:tc>
          <w:tcPr>
            <w:tcW w:w="7629" w:type="dxa"/>
            <w:gridSpan w:val="3"/>
            <w:tcBorders>
              <w:top w:val="single" w:color="000000" w:sz="6" w:space="0"/>
              <w:left w:val="single" w:color="000000" w:sz="6" w:space="0"/>
              <w:bottom w:val="single" w:color="000000" w:sz="6" w:space="0"/>
              <w:right w:val="single" w:color="000000" w:sz="6" w:space="0"/>
            </w:tcBorders>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1.高等学校 2.科研院所 3.企业（注明登记注册类型） 4.其他</w:t>
            </w:r>
          </w:p>
        </w:tc>
      </w:tr>
      <w:tr>
        <w:tblPrEx>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CellMar>
            <w:top w:w="0" w:type="dxa"/>
            <w:left w:w="0" w:type="dxa"/>
            <w:bottom w:w="0" w:type="dxa"/>
            <w:right w:w="0" w:type="dxa"/>
          </w:tblCellMar>
        </w:tblPrEx>
        <w:trPr>
          <w:trHeight w:val="668" w:hRule="atLeast"/>
          <w:jc w:val="center"/>
        </w:trPr>
        <w:tc>
          <w:tcPr>
            <w:tcW w:w="1573" w:type="dxa"/>
            <w:tcBorders>
              <w:top w:val="single" w:color="000000" w:sz="6" w:space="0"/>
              <w:left w:val="single" w:color="000000" w:sz="6" w:space="0"/>
              <w:bottom w:val="single" w:color="000000" w:sz="6" w:space="0"/>
              <w:right w:val="single" w:color="000000" w:sz="6"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单位法人</w:t>
            </w:r>
          </w:p>
        </w:tc>
        <w:tc>
          <w:tcPr>
            <w:tcW w:w="3761" w:type="dxa"/>
            <w:tcBorders>
              <w:top w:val="single" w:color="000000" w:sz="6" w:space="0"/>
              <w:left w:val="single" w:color="000000" w:sz="6" w:space="0"/>
              <w:bottom w:val="single" w:color="000000" w:sz="6" w:space="0"/>
              <w:right w:val="single" w:color="000000" w:sz="6" w:space="0"/>
            </w:tcBorders>
            <w:vAlign w:val="center"/>
          </w:tcPr>
          <w:p>
            <w:pPr>
              <w:rPr>
                <w:color w:val="000000" w:themeColor="text1"/>
                <w14:textFill>
                  <w14:solidFill>
                    <w14:schemeClr w14:val="tx1"/>
                  </w14:solidFill>
                </w14:textFill>
              </w:rPr>
            </w:pPr>
          </w:p>
        </w:tc>
        <w:tc>
          <w:tcPr>
            <w:tcW w:w="1553" w:type="dxa"/>
            <w:tcBorders>
              <w:top w:val="single" w:color="000000" w:sz="6" w:space="0"/>
              <w:left w:val="single" w:color="000000" w:sz="6" w:space="0"/>
              <w:bottom w:val="single" w:color="000000" w:sz="6" w:space="0"/>
              <w:right w:val="single" w:color="000000" w:sz="6"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联系电话</w:t>
            </w:r>
          </w:p>
        </w:tc>
        <w:tc>
          <w:tcPr>
            <w:tcW w:w="2315" w:type="dxa"/>
            <w:tcBorders>
              <w:top w:val="single" w:color="000000" w:sz="6" w:space="0"/>
              <w:left w:val="single" w:color="000000" w:sz="6" w:space="0"/>
              <w:bottom w:val="single" w:color="000000" w:sz="6" w:space="0"/>
              <w:right w:val="single" w:color="000000" w:sz="6" w:space="0"/>
            </w:tcBorders>
            <w:vAlign w:val="center"/>
          </w:tcPr>
          <w:p>
            <w:pPr>
              <w:jc w:val="center"/>
              <w:rPr>
                <w:color w:val="000000" w:themeColor="text1"/>
                <w14:textFill>
                  <w14:solidFill>
                    <w14:schemeClr w14:val="tx1"/>
                  </w14:solidFill>
                </w14:textFill>
              </w:rPr>
            </w:pPr>
          </w:p>
        </w:tc>
      </w:tr>
      <w:tr>
        <w:tblPrEx>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CellMar>
            <w:top w:w="0" w:type="dxa"/>
            <w:left w:w="0" w:type="dxa"/>
            <w:bottom w:w="0" w:type="dxa"/>
            <w:right w:w="0" w:type="dxa"/>
          </w:tblCellMar>
        </w:tblPrEx>
        <w:trPr>
          <w:trHeight w:val="668" w:hRule="atLeast"/>
          <w:jc w:val="center"/>
        </w:trPr>
        <w:tc>
          <w:tcPr>
            <w:tcW w:w="1573" w:type="dxa"/>
            <w:tcBorders>
              <w:top w:val="single" w:color="000000" w:sz="6" w:space="0"/>
              <w:left w:val="single" w:color="000000" w:sz="6" w:space="0"/>
              <w:bottom w:val="single" w:color="000000" w:sz="6" w:space="0"/>
              <w:right w:val="single" w:color="000000" w:sz="6"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项目负责人</w:t>
            </w:r>
          </w:p>
        </w:tc>
        <w:tc>
          <w:tcPr>
            <w:tcW w:w="3761" w:type="dxa"/>
            <w:tcBorders>
              <w:top w:val="single" w:color="000000" w:sz="6" w:space="0"/>
              <w:left w:val="single" w:color="000000" w:sz="6" w:space="0"/>
              <w:bottom w:val="single" w:color="000000" w:sz="6" w:space="0"/>
              <w:right w:val="single" w:color="000000" w:sz="6" w:space="0"/>
            </w:tcBorders>
            <w:vAlign w:val="center"/>
          </w:tcPr>
          <w:p>
            <w:pPr>
              <w:rPr>
                <w:color w:val="000000" w:themeColor="text1"/>
                <w14:textFill>
                  <w14:solidFill>
                    <w14:schemeClr w14:val="tx1"/>
                  </w14:solidFill>
                </w14:textFill>
              </w:rPr>
            </w:pPr>
          </w:p>
        </w:tc>
        <w:tc>
          <w:tcPr>
            <w:tcW w:w="1553" w:type="dxa"/>
            <w:tcBorders>
              <w:top w:val="single" w:color="000000" w:sz="6" w:space="0"/>
              <w:left w:val="single" w:color="000000" w:sz="6" w:space="0"/>
              <w:bottom w:val="single" w:color="000000" w:sz="6" w:space="0"/>
              <w:right w:val="single" w:color="000000" w:sz="6"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联系电话</w:t>
            </w:r>
          </w:p>
        </w:tc>
        <w:tc>
          <w:tcPr>
            <w:tcW w:w="2315" w:type="dxa"/>
            <w:tcBorders>
              <w:top w:val="single" w:color="000000" w:sz="6" w:space="0"/>
              <w:left w:val="single" w:color="000000" w:sz="6" w:space="0"/>
              <w:bottom w:val="single" w:color="000000" w:sz="6" w:space="0"/>
              <w:right w:val="single" w:color="000000" w:sz="6" w:space="0"/>
            </w:tcBorders>
            <w:vAlign w:val="center"/>
          </w:tcPr>
          <w:p>
            <w:pPr>
              <w:jc w:val="center"/>
              <w:rPr>
                <w:color w:val="000000" w:themeColor="text1"/>
                <w14:textFill>
                  <w14:solidFill>
                    <w14:schemeClr w14:val="tx1"/>
                  </w14:solidFill>
                </w14:textFill>
              </w:rPr>
            </w:pPr>
          </w:p>
        </w:tc>
      </w:tr>
      <w:tr>
        <w:tblPrEx>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CellMar>
            <w:top w:w="0" w:type="dxa"/>
            <w:left w:w="0" w:type="dxa"/>
            <w:bottom w:w="0" w:type="dxa"/>
            <w:right w:w="0" w:type="dxa"/>
          </w:tblCellMar>
        </w:tblPrEx>
        <w:trPr>
          <w:trHeight w:val="635" w:hRule="atLeast"/>
          <w:jc w:val="center"/>
        </w:trPr>
        <w:tc>
          <w:tcPr>
            <w:tcW w:w="1573" w:type="dxa"/>
            <w:tcBorders>
              <w:top w:val="single" w:color="000000" w:sz="6" w:space="0"/>
              <w:left w:val="single" w:color="000000" w:sz="6" w:space="0"/>
              <w:bottom w:val="single" w:color="000000" w:sz="6" w:space="0"/>
              <w:right w:val="single" w:color="000000" w:sz="6"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邮  箱</w:t>
            </w:r>
          </w:p>
        </w:tc>
        <w:tc>
          <w:tcPr>
            <w:tcW w:w="3761" w:type="dxa"/>
            <w:tcBorders>
              <w:top w:val="single" w:color="000000" w:sz="6" w:space="0"/>
              <w:left w:val="single" w:color="000000" w:sz="6" w:space="0"/>
              <w:bottom w:val="single" w:color="000000" w:sz="6" w:space="0"/>
              <w:right w:val="single" w:color="000000" w:sz="6" w:space="0"/>
            </w:tcBorders>
            <w:vAlign w:val="center"/>
          </w:tcPr>
          <w:p>
            <w:pPr>
              <w:rPr>
                <w:color w:val="000000" w:themeColor="text1"/>
                <w14:textFill>
                  <w14:solidFill>
                    <w14:schemeClr w14:val="tx1"/>
                  </w14:solidFill>
                </w14:textFill>
              </w:rPr>
            </w:pPr>
          </w:p>
        </w:tc>
        <w:tc>
          <w:tcPr>
            <w:tcW w:w="1553" w:type="dxa"/>
            <w:tcBorders>
              <w:top w:val="single" w:color="000000" w:sz="6" w:space="0"/>
              <w:left w:val="single" w:color="000000" w:sz="6" w:space="0"/>
              <w:bottom w:val="single" w:color="000000" w:sz="6" w:space="0"/>
              <w:right w:val="single" w:color="000000" w:sz="6"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手机号码</w:t>
            </w:r>
          </w:p>
        </w:tc>
        <w:tc>
          <w:tcPr>
            <w:tcW w:w="2315" w:type="dxa"/>
            <w:tcBorders>
              <w:top w:val="single" w:color="000000" w:sz="6" w:space="0"/>
              <w:left w:val="single" w:color="000000" w:sz="6" w:space="0"/>
              <w:bottom w:val="single" w:color="000000" w:sz="6" w:space="0"/>
              <w:right w:val="single" w:color="000000" w:sz="6" w:space="0"/>
            </w:tcBorders>
            <w:vAlign w:val="center"/>
          </w:tcPr>
          <w:p>
            <w:pPr>
              <w:jc w:val="right"/>
              <w:rPr>
                <w:color w:val="000000" w:themeColor="text1"/>
                <w14:textFill>
                  <w14:solidFill>
                    <w14:schemeClr w14:val="tx1"/>
                  </w14:solidFill>
                </w14:textFill>
              </w:rPr>
            </w:pPr>
          </w:p>
        </w:tc>
      </w:tr>
      <w:tr>
        <w:tblPrEx>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CellMar>
            <w:top w:w="0" w:type="dxa"/>
            <w:left w:w="0" w:type="dxa"/>
            <w:bottom w:w="0" w:type="dxa"/>
            <w:right w:w="0" w:type="dxa"/>
          </w:tblCellMar>
        </w:tblPrEx>
        <w:trPr>
          <w:trHeight w:val="635" w:hRule="atLeast"/>
          <w:jc w:val="center"/>
        </w:trPr>
        <w:tc>
          <w:tcPr>
            <w:tcW w:w="1573" w:type="dxa"/>
            <w:tcBorders>
              <w:top w:val="single" w:color="000000" w:sz="6" w:space="0"/>
              <w:left w:val="single" w:color="000000" w:sz="6" w:space="0"/>
              <w:bottom w:val="single" w:color="000000" w:sz="6" w:space="0"/>
              <w:right w:val="single" w:color="000000" w:sz="6"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项目所属</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技术领域</w:t>
            </w:r>
          </w:p>
        </w:tc>
        <w:tc>
          <w:tcPr>
            <w:tcW w:w="7629" w:type="dxa"/>
            <w:gridSpan w:val="3"/>
            <w:tcBorders>
              <w:top w:val="single" w:color="000000" w:sz="6" w:space="0"/>
              <w:left w:val="single" w:color="000000" w:sz="6" w:space="0"/>
              <w:bottom w:val="single" w:color="000000" w:sz="6" w:space="0"/>
              <w:right w:val="single" w:color="000000" w:sz="6" w:space="0"/>
            </w:tcBorders>
            <w:vAlign w:val="center"/>
          </w:tcPr>
          <w:p>
            <w:pPr>
              <w:ind w:firstLine="210" w:firstLineChars="1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1.光电子信息  2.新材料和节能环保  3.先进制造  4.高技术服务 </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5.新能源与新能源汽车  6.生物技术和健康  7.农业  8.其他</w:t>
            </w:r>
          </w:p>
        </w:tc>
      </w:tr>
    </w:tbl>
    <w:p>
      <w:pPr>
        <w:rPr>
          <w:rFonts w:asciiTheme="minorEastAsia" w:hAnsiTheme="minorEastAsia" w:cstheme="minorEastAsia"/>
          <w:sz w:val="32"/>
          <w:szCs w:val="32"/>
        </w:rPr>
      </w:pPr>
    </w:p>
    <w:p>
      <w:pPr>
        <w:rPr>
          <w:rFonts w:asciiTheme="minorEastAsia" w:hAnsiTheme="minorEastAsia" w:cstheme="minorEastAsia"/>
          <w:sz w:val="32"/>
          <w:szCs w:val="32"/>
        </w:rPr>
      </w:pPr>
      <w:r>
        <w:rPr>
          <w:rFonts w:hint="eastAsia" w:asciiTheme="minorEastAsia" w:hAnsiTheme="minorEastAsia" w:cstheme="minorEastAsia"/>
          <w:sz w:val="32"/>
          <w:szCs w:val="32"/>
        </w:rPr>
        <w:t>二、项目实施情况</w:t>
      </w:r>
    </w:p>
    <w:tbl>
      <w:tblPr>
        <w:tblStyle w:val="8"/>
        <w:tblW w:w="9202" w:type="dxa"/>
        <w:jc w:val="center"/>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Layout w:type="autofit"/>
        <w:tblCellMar>
          <w:top w:w="0" w:type="dxa"/>
          <w:left w:w="0" w:type="dxa"/>
          <w:bottom w:w="0" w:type="dxa"/>
          <w:right w:w="0" w:type="dxa"/>
        </w:tblCellMar>
      </w:tblPr>
      <w:tblGrid>
        <w:gridCol w:w="1573"/>
        <w:gridCol w:w="7629"/>
      </w:tblGrid>
      <w:tr>
        <w:tblPrEx>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CellMar>
            <w:top w:w="0" w:type="dxa"/>
            <w:left w:w="0" w:type="dxa"/>
            <w:bottom w:w="0" w:type="dxa"/>
            <w:right w:w="0" w:type="dxa"/>
          </w:tblCellMar>
        </w:tblPrEx>
        <w:trPr>
          <w:trHeight w:val="5712" w:hRule="atLeast"/>
          <w:jc w:val="center"/>
        </w:trPr>
        <w:tc>
          <w:tcPr>
            <w:tcW w:w="1573" w:type="dxa"/>
            <w:tcBorders>
              <w:top w:val="single" w:color="000000" w:sz="6" w:space="0"/>
              <w:left w:val="single" w:color="000000" w:sz="6" w:space="0"/>
              <w:bottom w:val="single" w:color="000000" w:sz="6" w:space="0"/>
              <w:right w:val="single" w:color="000000" w:sz="6"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w:t>
            </w:r>
            <w:r>
              <w:rPr>
                <w:color w:val="000000" w:themeColor="text1"/>
                <w14:textFill>
                  <w14:solidFill>
                    <w14:schemeClr w14:val="tx1"/>
                  </w14:solidFill>
                </w14:textFill>
              </w:rPr>
              <w:t>任务</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完成</w:t>
            </w:r>
            <w:r>
              <w:rPr>
                <w:color w:val="000000" w:themeColor="text1"/>
                <w14:textFill>
                  <w14:solidFill>
                    <w14:schemeClr w14:val="tx1"/>
                  </w14:solidFill>
                </w14:textFill>
              </w:rPr>
              <w:t>情况</w:t>
            </w:r>
          </w:p>
        </w:tc>
        <w:tc>
          <w:tcPr>
            <w:tcW w:w="7629" w:type="dxa"/>
            <w:tcBorders>
              <w:top w:val="single" w:color="000000" w:sz="6" w:space="0"/>
              <w:left w:val="single" w:color="000000" w:sz="6" w:space="0"/>
              <w:bottom w:val="single" w:color="000000" w:sz="6" w:space="0"/>
              <w:right w:val="single" w:color="000000" w:sz="6" w:space="0"/>
            </w:tcBorders>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对照</w:t>
            </w:r>
            <w:r>
              <w:rPr>
                <w:color w:val="000000" w:themeColor="text1"/>
                <w14:textFill>
                  <w14:solidFill>
                    <w14:schemeClr w14:val="tx1"/>
                  </w14:solidFill>
                </w14:textFill>
              </w:rPr>
              <w:t>项目任务书填写以下内容</w:t>
            </w:r>
            <w:r>
              <w:rPr>
                <w:rFonts w:hint="eastAsia"/>
                <w:color w:val="000000" w:themeColor="text1"/>
                <w14:textFill>
                  <w14:solidFill>
                    <w14:schemeClr w14:val="tx1"/>
                  </w14:solidFill>
                </w14:textFill>
              </w:rPr>
              <w:t>：（可根据需要加页）</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1.主要任务</w:t>
            </w:r>
            <w:r>
              <w:rPr>
                <w:color w:val="000000" w:themeColor="text1"/>
                <w14:textFill>
                  <w14:solidFill>
                    <w14:schemeClr w14:val="tx1"/>
                  </w14:solidFill>
                </w14:textFill>
              </w:rPr>
              <w:t>和相关技术</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经济指标完成情况：</w:t>
            </w:r>
          </w:p>
          <w:p>
            <w:pPr>
              <w:rPr>
                <w:color w:val="000000" w:themeColor="text1"/>
                <w14:textFill>
                  <w14:solidFill>
                    <w14:schemeClr w14:val="tx1"/>
                  </w14:solidFill>
                </w14:textFill>
              </w:rPr>
            </w:pPr>
          </w:p>
          <w:p>
            <w:pPr>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知识产权</w:t>
            </w:r>
            <w:r>
              <w:rPr>
                <w:color w:val="000000" w:themeColor="text1"/>
                <w14:textFill>
                  <w14:solidFill>
                    <w14:schemeClr w14:val="tx1"/>
                  </w14:solidFill>
                </w14:textFill>
              </w:rPr>
              <w:t>获取、保护和管理情况：</w:t>
            </w:r>
          </w:p>
          <w:p>
            <w:pPr>
              <w:rPr>
                <w:color w:val="000000" w:themeColor="text1"/>
                <w14:textFill>
                  <w14:solidFill>
                    <w14:schemeClr w14:val="tx1"/>
                  </w14:solidFill>
                </w14:textFill>
              </w:rPr>
            </w:pP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3.本项目完成的内容、取得的成果，以及达到的目标和水平</w:t>
            </w:r>
            <w:r>
              <w:rPr>
                <w:color w:val="000000" w:themeColor="text1"/>
                <w14:textFill>
                  <w14:solidFill>
                    <w14:schemeClr w14:val="tx1"/>
                  </w14:solidFill>
                </w14:textFill>
              </w:rPr>
              <w:t>：</w:t>
            </w:r>
          </w:p>
          <w:p>
            <w:pPr>
              <w:rPr>
                <w:color w:val="000000" w:themeColor="text1"/>
                <w14:textFill>
                  <w14:solidFill>
                    <w14:schemeClr w14:val="tx1"/>
                  </w14:solidFill>
                </w14:textFill>
              </w:rPr>
            </w:pP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4.取得</w:t>
            </w:r>
            <w:r>
              <w:rPr>
                <w:color w:val="000000" w:themeColor="text1"/>
                <w14:textFill>
                  <w14:solidFill>
                    <w14:schemeClr w14:val="tx1"/>
                  </w14:solidFill>
                </w14:textFill>
              </w:rPr>
              <w:t>的经济和社会效益：</w:t>
            </w:r>
          </w:p>
        </w:tc>
      </w:tr>
      <w:tr>
        <w:tblPrEx>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CellMar>
            <w:top w:w="0" w:type="dxa"/>
            <w:left w:w="0" w:type="dxa"/>
            <w:bottom w:w="0" w:type="dxa"/>
            <w:right w:w="0" w:type="dxa"/>
          </w:tblCellMar>
        </w:tblPrEx>
        <w:trPr>
          <w:trHeight w:val="2776" w:hRule="atLeast"/>
          <w:jc w:val="center"/>
        </w:trPr>
        <w:tc>
          <w:tcPr>
            <w:tcW w:w="1573" w:type="dxa"/>
            <w:tcBorders>
              <w:top w:val="single" w:color="000000" w:sz="6" w:space="0"/>
              <w:left w:val="single" w:color="000000" w:sz="6" w:space="0"/>
              <w:bottom w:val="single" w:color="000000" w:sz="6" w:space="0"/>
              <w:right w:val="single" w:color="000000" w:sz="6"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项目预期成果及考核指标完成情况</w:t>
            </w:r>
          </w:p>
        </w:tc>
        <w:tc>
          <w:tcPr>
            <w:tcW w:w="7629" w:type="dxa"/>
            <w:tcBorders>
              <w:top w:val="single" w:color="000000" w:sz="6" w:space="0"/>
              <w:left w:val="single" w:color="000000" w:sz="6" w:space="0"/>
              <w:bottom w:val="single" w:color="000000" w:sz="6" w:space="0"/>
              <w:right w:val="single" w:color="000000" w:sz="6" w:space="0"/>
            </w:tcBorders>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（对照项目任务书</w:t>
            </w:r>
            <w:r>
              <w:rPr>
                <w:rFonts w:hint="eastAsia"/>
                <w:color w:val="000000" w:themeColor="text1"/>
                <w:lang w:eastAsia="zh-CN"/>
                <w14:textFill>
                  <w14:solidFill>
                    <w14:schemeClr w14:val="tx1"/>
                  </w14:solidFill>
                </w14:textFill>
              </w:rPr>
              <w:t>预期</w:t>
            </w:r>
            <w:r>
              <w:rPr>
                <w:rFonts w:hint="eastAsia"/>
                <w:color w:val="000000" w:themeColor="text1"/>
                <w14:textFill>
                  <w14:solidFill>
                    <w14:schemeClr w14:val="tx1"/>
                  </w14:solidFill>
                </w14:textFill>
              </w:rPr>
              <w:t>成果及考核指标填写）</w:t>
            </w:r>
          </w:p>
        </w:tc>
      </w:tr>
      <w:tr>
        <w:tblPrEx>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CellMar>
            <w:top w:w="0" w:type="dxa"/>
            <w:left w:w="0" w:type="dxa"/>
            <w:bottom w:w="0" w:type="dxa"/>
            <w:right w:w="0" w:type="dxa"/>
          </w:tblCellMar>
        </w:tblPrEx>
        <w:trPr>
          <w:trHeight w:val="2394" w:hRule="atLeast"/>
          <w:jc w:val="center"/>
        </w:trPr>
        <w:tc>
          <w:tcPr>
            <w:tcW w:w="1573" w:type="dxa"/>
            <w:tcBorders>
              <w:top w:val="single" w:color="000000" w:sz="6" w:space="0"/>
              <w:left w:val="single" w:color="000000" w:sz="6" w:space="0"/>
              <w:bottom w:val="single" w:color="000000" w:sz="6" w:space="0"/>
              <w:right w:val="single" w:color="000000" w:sz="6"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省知识产权局专项经费预决算执行情况</w:t>
            </w:r>
          </w:p>
        </w:tc>
        <w:tc>
          <w:tcPr>
            <w:tcW w:w="7629" w:type="dxa"/>
            <w:tcBorders>
              <w:top w:val="single" w:color="000000" w:sz="6" w:space="0"/>
              <w:left w:val="single" w:color="000000" w:sz="6" w:space="0"/>
              <w:bottom w:val="single" w:color="000000" w:sz="6" w:space="0"/>
              <w:right w:val="single" w:color="000000" w:sz="6" w:space="0"/>
            </w:tcBorders>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（本部分可根据需要单独附页）</w:t>
            </w:r>
          </w:p>
        </w:tc>
      </w:tr>
      <w:tr>
        <w:tblPrEx>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CellMar>
            <w:top w:w="0" w:type="dxa"/>
            <w:left w:w="0" w:type="dxa"/>
            <w:bottom w:w="0" w:type="dxa"/>
            <w:right w:w="0" w:type="dxa"/>
          </w:tblCellMar>
        </w:tblPrEx>
        <w:trPr>
          <w:trHeight w:val="2084" w:hRule="atLeast"/>
          <w:jc w:val="center"/>
        </w:trPr>
        <w:tc>
          <w:tcPr>
            <w:tcW w:w="1573" w:type="dxa"/>
            <w:tcBorders>
              <w:top w:val="single" w:color="000000" w:sz="6" w:space="0"/>
              <w:left w:val="single" w:color="000000" w:sz="6" w:space="0"/>
              <w:bottom w:val="single" w:color="000000" w:sz="6" w:space="0"/>
              <w:right w:val="single" w:color="000000" w:sz="6"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项目承担</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单位意见</w:t>
            </w:r>
          </w:p>
        </w:tc>
        <w:tc>
          <w:tcPr>
            <w:tcW w:w="7629" w:type="dxa"/>
            <w:tcBorders>
              <w:top w:val="single" w:color="000000" w:sz="6" w:space="0"/>
              <w:left w:val="single" w:color="000000" w:sz="6" w:space="0"/>
              <w:bottom w:val="single" w:color="000000" w:sz="6" w:space="0"/>
              <w:right w:val="single" w:color="000000" w:sz="6" w:space="0"/>
            </w:tcBorders>
          </w:tcPr>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（盖章）</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p>
          <w:p>
            <w:pPr>
              <w:tabs>
                <w:tab w:val="left" w:pos="5092"/>
              </w:tabs>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年      月      日</w:t>
            </w:r>
          </w:p>
        </w:tc>
      </w:tr>
      <w:tr>
        <w:tblPrEx>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CellMar>
            <w:top w:w="0" w:type="dxa"/>
            <w:left w:w="0" w:type="dxa"/>
            <w:bottom w:w="0" w:type="dxa"/>
            <w:right w:w="0" w:type="dxa"/>
          </w:tblCellMar>
        </w:tblPrEx>
        <w:trPr>
          <w:trHeight w:val="2442" w:hRule="atLeast"/>
          <w:jc w:val="center"/>
        </w:trPr>
        <w:tc>
          <w:tcPr>
            <w:tcW w:w="1573" w:type="dxa"/>
            <w:tcBorders>
              <w:top w:val="single" w:color="000000" w:sz="6" w:space="0"/>
              <w:left w:val="single" w:color="000000" w:sz="6" w:space="0"/>
              <w:bottom w:val="single" w:color="000000" w:sz="6" w:space="0"/>
              <w:right w:val="single" w:color="000000" w:sz="6"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市州</w:t>
            </w:r>
            <w:r>
              <w:rPr>
                <w:rFonts w:hint="eastAsia"/>
                <w:color w:val="000000" w:themeColor="text1"/>
                <w:lang w:eastAsia="zh-CN"/>
                <w14:textFill>
                  <w14:solidFill>
                    <w14:schemeClr w14:val="tx1"/>
                  </w14:solidFill>
                </w14:textFill>
              </w:rPr>
              <w:t>知识</w:t>
            </w:r>
            <w:bookmarkStart w:id="0" w:name="_GoBack"/>
            <w:bookmarkEnd w:id="0"/>
            <w:r>
              <w:rPr>
                <w:rFonts w:hint="eastAsia"/>
                <w:color w:val="000000" w:themeColor="text1"/>
                <w:lang w:eastAsia="zh-CN"/>
                <w14:textFill>
                  <w14:solidFill>
                    <w14:schemeClr w14:val="tx1"/>
                  </w14:solidFill>
                </w14:textFill>
              </w:rPr>
              <w:t>产权局</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意  见</w:t>
            </w:r>
          </w:p>
        </w:tc>
        <w:tc>
          <w:tcPr>
            <w:tcW w:w="7629" w:type="dxa"/>
            <w:tcBorders>
              <w:top w:val="single" w:color="000000" w:sz="6" w:space="0"/>
              <w:left w:val="single" w:color="000000" w:sz="6" w:space="0"/>
              <w:bottom w:val="single" w:color="000000" w:sz="6" w:space="0"/>
              <w:right w:val="single" w:color="000000" w:sz="6" w:space="0"/>
            </w:tcBorders>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（盖章）</w:t>
            </w:r>
          </w:p>
          <w:p>
            <w:pPr>
              <w:tabs>
                <w:tab w:val="left" w:pos="5112"/>
              </w:tabs>
              <w:wordWrap w:val="0"/>
              <w:jc w:val="right"/>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年      月      日   </w:t>
            </w:r>
          </w:p>
        </w:tc>
      </w:tr>
      <w:tr>
        <w:tblPrEx>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CellMar>
            <w:top w:w="0" w:type="dxa"/>
            <w:left w:w="0" w:type="dxa"/>
            <w:bottom w:w="0" w:type="dxa"/>
            <w:right w:w="0" w:type="dxa"/>
          </w:tblCellMar>
        </w:tblPrEx>
        <w:trPr>
          <w:trHeight w:val="3473" w:hRule="atLeast"/>
          <w:jc w:val="center"/>
        </w:trPr>
        <w:tc>
          <w:tcPr>
            <w:tcW w:w="1573" w:type="dxa"/>
            <w:tcBorders>
              <w:top w:val="single" w:color="000000" w:sz="6" w:space="0"/>
              <w:left w:val="single" w:color="000000" w:sz="6" w:space="0"/>
              <w:bottom w:val="single" w:color="000000" w:sz="6" w:space="0"/>
              <w:right w:val="single" w:color="000000" w:sz="6"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省知识产权局</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意  见</w:t>
            </w:r>
          </w:p>
        </w:tc>
        <w:tc>
          <w:tcPr>
            <w:tcW w:w="7629" w:type="dxa"/>
            <w:tcBorders>
              <w:top w:val="single" w:color="000000" w:sz="6" w:space="0"/>
              <w:left w:val="single" w:color="000000" w:sz="6" w:space="0"/>
              <w:bottom w:val="single" w:color="000000" w:sz="6" w:space="0"/>
              <w:right w:val="single" w:color="000000" w:sz="6" w:space="0"/>
            </w:tcBorders>
            <w:vAlign w:val="bottom"/>
          </w:tcPr>
          <w:p>
            <w:pPr>
              <w:wordWrap w:val="0"/>
              <w:jc w:val="right"/>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（盖章）  </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年    月     日  </w:t>
            </w:r>
          </w:p>
        </w:tc>
      </w:tr>
    </w:tbl>
    <w:p>
      <w:pPr>
        <w:pStyle w:val="7"/>
        <w:widowControl/>
        <w:shd w:val="clear" w:color="auto" w:fill="FFFFFF"/>
        <w:spacing w:beforeAutospacing="0" w:afterAutospacing="0" w:line="560" w:lineRule="exact"/>
        <w:rPr>
          <w:rFonts w:ascii="黑体" w:hAnsi="黑体" w:eastAsia="黑体" w:cs="黑体"/>
          <w:color w:val="000000" w:themeColor="text1"/>
          <w:sz w:val="32"/>
          <w:szCs w:val="32"/>
          <w:shd w:val="clear" w:color="auto" w:fill="FFFFFF"/>
          <w14:textFill>
            <w14:solidFill>
              <w14:schemeClr w14:val="tx1"/>
            </w14:solidFill>
          </w14:textFill>
        </w:rPr>
      </w:pPr>
    </w:p>
    <w:p>
      <w:pPr>
        <w:pStyle w:val="7"/>
        <w:widowControl/>
        <w:shd w:val="clear" w:color="auto" w:fill="FFFFFF"/>
        <w:spacing w:beforeAutospacing="0" w:afterAutospacing="0" w:line="560" w:lineRule="exact"/>
        <w:rPr>
          <w:rFonts w:hint="eastAsia" w:ascii="黑体" w:hAnsi="黑体" w:eastAsia="黑体" w:cs="黑体"/>
          <w:color w:val="000000" w:themeColor="text1"/>
          <w:sz w:val="32"/>
          <w:szCs w:val="32"/>
          <w:shd w:val="clear" w:color="auto" w:fill="FFFFFF"/>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pStyle w:val="7"/>
        <w:widowControl/>
        <w:shd w:val="clear" w:color="auto" w:fill="FFFFFF"/>
        <w:spacing w:beforeAutospacing="0" w:afterAutospacing="0" w:line="560" w:lineRule="exact"/>
        <w:rPr>
          <w:rFonts w:ascii="黑体" w:hAnsi="黑体" w:eastAsia="黑体" w:cs="黑体"/>
          <w:color w:val="000000" w:themeColor="text1"/>
          <w:sz w:val="32"/>
          <w:szCs w:val="32"/>
          <w:shd w:val="clear" w:color="auto" w:fill="FFFFFF"/>
          <w14:textFill>
            <w14:solidFill>
              <w14:schemeClr w14:val="tx1"/>
            </w14:solidFill>
          </w14:textFill>
        </w:rPr>
      </w:pPr>
      <w:r>
        <w:rPr>
          <w:rFonts w:hint="eastAsia" w:ascii="黑体" w:hAnsi="黑体" w:eastAsia="黑体" w:cs="黑体"/>
          <w:color w:val="000000" w:themeColor="text1"/>
          <w:sz w:val="32"/>
          <w:szCs w:val="32"/>
          <w:shd w:val="clear" w:color="auto" w:fill="FFFFFF"/>
          <w14:textFill>
            <w14:solidFill>
              <w14:schemeClr w14:val="tx1"/>
            </w14:solidFill>
          </w14:textFill>
        </w:rPr>
        <w:t>附件1.2</w:t>
      </w:r>
    </w:p>
    <w:p>
      <w:pPr>
        <w:jc w:val="center"/>
        <w:rPr>
          <w:rFonts w:asciiTheme="majorEastAsia" w:hAnsiTheme="majorEastAsia" w:eastAsiaTheme="majorEastAsia" w:cstheme="majorEastAsia"/>
          <w:b/>
          <w:color w:val="000000" w:themeColor="text1"/>
          <w:sz w:val="44"/>
          <w:szCs w:val="44"/>
          <w14:textFill>
            <w14:solidFill>
              <w14:schemeClr w14:val="tx1"/>
            </w14:solidFill>
          </w14:textFill>
        </w:rPr>
      </w:pPr>
    </w:p>
    <w:p>
      <w:pPr>
        <w:jc w:val="center"/>
        <w:rPr>
          <w:rFonts w:asciiTheme="majorEastAsia" w:hAnsiTheme="majorEastAsia" w:eastAsiaTheme="majorEastAsia" w:cstheme="majorEastAsia"/>
          <w:b/>
          <w:color w:val="000000" w:themeColor="text1"/>
          <w:sz w:val="44"/>
          <w:szCs w:val="44"/>
          <w14:textFill>
            <w14:solidFill>
              <w14:schemeClr w14:val="tx1"/>
            </w14:solidFill>
          </w14:textFill>
        </w:rPr>
      </w:pPr>
      <w:r>
        <w:rPr>
          <w:rFonts w:hint="eastAsia" w:asciiTheme="majorEastAsia" w:hAnsiTheme="majorEastAsia" w:eastAsiaTheme="majorEastAsia" w:cstheme="majorEastAsia"/>
          <w:b/>
          <w:color w:val="000000" w:themeColor="text1"/>
          <w:sz w:val="44"/>
          <w:szCs w:val="44"/>
          <w14:textFill>
            <w14:solidFill>
              <w14:schemeClr w14:val="tx1"/>
            </w14:solidFill>
          </w14:textFill>
        </w:rPr>
        <w:t>202</w:t>
      </w:r>
      <w:r>
        <w:rPr>
          <w:rFonts w:hint="eastAsia" w:asciiTheme="majorEastAsia" w:hAnsiTheme="majorEastAsia" w:eastAsiaTheme="majorEastAsia" w:cstheme="majorEastAsia"/>
          <w:b/>
          <w:color w:val="000000" w:themeColor="text1"/>
          <w:sz w:val="44"/>
          <w:szCs w:val="44"/>
          <w:lang w:val="en-US" w:eastAsia="zh-CN"/>
          <w14:textFill>
            <w14:solidFill>
              <w14:schemeClr w14:val="tx1"/>
            </w14:solidFill>
          </w14:textFill>
        </w:rPr>
        <w:t>1</w:t>
      </w:r>
      <w:r>
        <w:rPr>
          <w:rFonts w:hint="eastAsia" w:asciiTheme="majorEastAsia" w:hAnsiTheme="majorEastAsia" w:eastAsiaTheme="majorEastAsia" w:cstheme="majorEastAsia"/>
          <w:b/>
          <w:color w:val="000000" w:themeColor="text1"/>
          <w:sz w:val="44"/>
          <w:szCs w:val="44"/>
          <w14:textFill>
            <w14:solidFill>
              <w14:schemeClr w14:val="tx1"/>
            </w14:solidFill>
          </w14:textFill>
        </w:rPr>
        <w:t>年湖北省高价值知识产权培育工程</w:t>
      </w:r>
    </w:p>
    <w:p>
      <w:pPr>
        <w:jc w:val="center"/>
        <w:rPr>
          <w:rFonts w:asciiTheme="majorEastAsia" w:hAnsiTheme="majorEastAsia" w:eastAsiaTheme="majorEastAsia" w:cstheme="majorEastAsia"/>
          <w:b/>
          <w:color w:val="000000" w:themeColor="text1"/>
          <w:sz w:val="44"/>
          <w:szCs w:val="44"/>
          <w14:textFill>
            <w14:solidFill>
              <w14:schemeClr w14:val="tx1"/>
            </w14:solidFill>
          </w14:textFill>
        </w:rPr>
      </w:pPr>
      <w:r>
        <w:rPr>
          <w:rFonts w:hint="eastAsia" w:asciiTheme="majorEastAsia" w:hAnsiTheme="majorEastAsia" w:eastAsiaTheme="majorEastAsia" w:cstheme="majorEastAsia"/>
          <w:b/>
          <w:color w:val="000000" w:themeColor="text1"/>
          <w:sz w:val="44"/>
          <w:szCs w:val="44"/>
          <w14:textFill>
            <w14:solidFill>
              <w14:schemeClr w14:val="tx1"/>
            </w14:solidFill>
          </w14:textFill>
        </w:rPr>
        <w:t>（专利类）项目中期评估报告（模板）</w:t>
      </w:r>
    </w:p>
    <w:p>
      <w:pPr>
        <w:rPr>
          <w:rFonts w:asciiTheme="majorEastAsia" w:hAnsiTheme="majorEastAsia" w:eastAsiaTheme="majorEastAsia" w:cstheme="majorEastAsia"/>
          <w:b/>
          <w:color w:val="000000" w:themeColor="text1"/>
          <w:sz w:val="32"/>
          <w:szCs w:val="32"/>
          <w14:textFill>
            <w14:solidFill>
              <w14:schemeClr w14:val="tx1"/>
            </w14:solidFill>
          </w14:textFill>
        </w:rPr>
      </w:pPr>
    </w:p>
    <w:p>
      <w:pPr>
        <w:rPr>
          <w:rFonts w:ascii="仿宋" w:hAnsi="仿宋" w:eastAsia="仿宋"/>
          <w:b/>
          <w:color w:val="000000" w:themeColor="text1"/>
          <w:sz w:val="32"/>
          <w:szCs w:val="32"/>
          <w14:textFill>
            <w14:solidFill>
              <w14:schemeClr w14:val="tx1"/>
            </w14:solidFill>
          </w14:textFill>
        </w:rPr>
      </w:pPr>
    </w:p>
    <w:p>
      <w:pP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项目名称：</w:t>
      </w:r>
    </w:p>
    <w:p>
      <w:pP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承担单位：（盖章）</w:t>
      </w:r>
    </w:p>
    <w:p>
      <w:pP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起止年月：</w:t>
      </w:r>
    </w:p>
    <w:p>
      <w:pP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项目负责人：</w:t>
      </w:r>
    </w:p>
    <w:p>
      <w:pP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项目</w:t>
      </w:r>
      <w:r>
        <w:rPr>
          <w:rFonts w:ascii="仿宋" w:hAnsi="仿宋" w:eastAsia="仿宋"/>
          <w:b/>
          <w:color w:val="000000" w:themeColor="text1"/>
          <w:sz w:val="32"/>
          <w:szCs w:val="32"/>
          <w14:textFill>
            <w14:solidFill>
              <w14:schemeClr w14:val="tx1"/>
            </w14:solidFill>
          </w14:textFill>
        </w:rPr>
        <w:t>联系人：</w:t>
      </w:r>
    </w:p>
    <w:p>
      <w:pP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报告审核人</w:t>
      </w:r>
      <w:r>
        <w:rPr>
          <w:rFonts w:ascii="仿宋" w:hAnsi="仿宋" w:eastAsia="仿宋"/>
          <w:b/>
          <w:color w:val="000000" w:themeColor="text1"/>
          <w:sz w:val="32"/>
          <w:szCs w:val="32"/>
          <w14:textFill>
            <w14:solidFill>
              <w14:schemeClr w14:val="tx1"/>
            </w14:solidFill>
          </w14:textFill>
        </w:rPr>
        <w:t>：</w:t>
      </w:r>
    </w:p>
    <w:p>
      <w:pP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报告</w:t>
      </w:r>
      <w:r>
        <w:rPr>
          <w:rFonts w:ascii="仿宋" w:hAnsi="仿宋" w:eastAsia="仿宋"/>
          <w:b/>
          <w:color w:val="000000" w:themeColor="text1"/>
          <w:sz w:val="32"/>
          <w:szCs w:val="32"/>
          <w14:textFill>
            <w14:solidFill>
              <w14:schemeClr w14:val="tx1"/>
            </w14:solidFill>
          </w14:textFill>
        </w:rPr>
        <w:t>提交时间：</w:t>
      </w:r>
    </w:p>
    <w:p>
      <w:pPr>
        <w:rPr>
          <w:rFonts w:ascii="仿宋" w:hAnsi="仿宋" w:eastAsia="仿宋"/>
          <w:b/>
          <w:color w:val="000000" w:themeColor="text1"/>
          <w:sz w:val="32"/>
          <w:szCs w:val="32"/>
          <w14:textFill>
            <w14:solidFill>
              <w14:schemeClr w14:val="tx1"/>
            </w14:solidFill>
          </w14:textFill>
        </w:rPr>
      </w:pPr>
    </w:p>
    <w:p>
      <w:pPr>
        <w:rPr>
          <w:rFonts w:ascii="仿宋" w:hAnsi="仿宋" w:eastAsia="仿宋"/>
          <w:b/>
          <w:color w:val="000000" w:themeColor="text1"/>
          <w:sz w:val="32"/>
          <w:szCs w:val="32"/>
          <w14:textFill>
            <w14:solidFill>
              <w14:schemeClr w14:val="tx1"/>
            </w14:solidFill>
          </w14:textFill>
        </w:rPr>
      </w:pPr>
    </w:p>
    <w:p>
      <w:pPr>
        <w:rPr>
          <w:rFonts w:ascii="仿宋" w:hAnsi="仿宋" w:eastAsia="仿宋"/>
          <w:b/>
          <w:color w:val="000000" w:themeColor="text1"/>
          <w:sz w:val="32"/>
          <w:szCs w:val="32"/>
          <w14:textFill>
            <w14:solidFill>
              <w14:schemeClr w14:val="tx1"/>
            </w14:solidFill>
          </w14:textFill>
        </w:rPr>
      </w:pPr>
    </w:p>
    <w:p>
      <w:pPr>
        <w:rPr>
          <w:rFonts w:ascii="仿宋" w:hAnsi="仿宋" w:eastAsia="仿宋"/>
          <w:b/>
          <w:color w:val="000000" w:themeColor="text1"/>
          <w:sz w:val="32"/>
          <w:szCs w:val="32"/>
          <w14:textFill>
            <w14:solidFill>
              <w14:schemeClr w14:val="tx1"/>
            </w14:solidFill>
          </w14:textFill>
        </w:rPr>
      </w:pPr>
    </w:p>
    <w:p>
      <w:pPr>
        <w:rPr>
          <w:rFonts w:ascii="仿宋" w:hAnsi="仿宋" w:eastAsia="仿宋"/>
          <w:b/>
          <w:color w:val="000000" w:themeColor="text1"/>
          <w:sz w:val="32"/>
          <w:szCs w:val="32"/>
          <w14:textFill>
            <w14:solidFill>
              <w14:schemeClr w14:val="tx1"/>
            </w14:solidFill>
          </w14:textFill>
        </w:rPr>
      </w:pPr>
    </w:p>
    <w:p>
      <w:pPr>
        <w:rPr>
          <w:rFonts w:ascii="仿宋" w:hAnsi="仿宋" w:eastAsia="仿宋"/>
          <w:b/>
          <w:color w:val="000000" w:themeColor="text1"/>
          <w:sz w:val="32"/>
          <w:szCs w:val="32"/>
          <w14:textFill>
            <w14:solidFill>
              <w14:schemeClr w14:val="tx1"/>
            </w14:solidFill>
          </w14:textFill>
        </w:rPr>
      </w:pPr>
    </w:p>
    <w:p>
      <w:pPr>
        <w:rPr>
          <w:rFonts w:ascii="仿宋" w:hAnsi="仿宋" w:eastAsia="仿宋"/>
          <w:b/>
          <w:color w:val="000000" w:themeColor="text1"/>
          <w:sz w:val="32"/>
          <w:szCs w:val="32"/>
          <w14:textFill>
            <w14:solidFill>
              <w14:schemeClr w14:val="tx1"/>
            </w14:solidFill>
          </w14:textFill>
        </w:rPr>
      </w:pPr>
    </w:p>
    <w:p>
      <w:pPr>
        <w:rPr>
          <w:rFonts w:ascii="仿宋" w:hAnsi="仿宋" w:eastAsia="仿宋"/>
          <w:b/>
          <w:color w:val="000000" w:themeColor="text1"/>
          <w:sz w:val="32"/>
          <w:szCs w:val="32"/>
          <w14:textFill>
            <w14:solidFill>
              <w14:schemeClr w14:val="tx1"/>
            </w14:solidFill>
          </w14:textFill>
        </w:rPr>
      </w:pPr>
    </w:p>
    <w:p>
      <w:pPr>
        <w:ind w:firstLine="643"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1.项目</w:t>
      </w:r>
      <w:r>
        <w:rPr>
          <w:rFonts w:ascii="仿宋" w:hAnsi="仿宋" w:eastAsia="仿宋"/>
          <w:b/>
          <w:color w:val="000000" w:themeColor="text1"/>
          <w:sz w:val="32"/>
          <w:szCs w:val="32"/>
          <w14:textFill>
            <w14:solidFill>
              <w14:schemeClr w14:val="tx1"/>
            </w14:solidFill>
          </w14:textFill>
        </w:rPr>
        <w:t>计划执行总体情况</w:t>
      </w:r>
    </w:p>
    <w:p>
      <w:pPr>
        <w:ind w:firstLine="66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（1）根据项目任务书安排及设定的项目总体考核指标，对照项目安排及设定的项目年度计划及预期目标，说明项目总体考核指标和各阶段目标任务完成情况等</w:t>
      </w:r>
      <w:r>
        <w:rPr>
          <w:rFonts w:ascii="仿宋" w:hAnsi="仿宋" w:eastAsia="仿宋"/>
          <w:color w:val="000000" w:themeColor="text1"/>
          <w:sz w:val="32"/>
          <w:szCs w:val="32"/>
          <w14:textFill>
            <w14:solidFill>
              <w14:schemeClr w14:val="tx1"/>
            </w14:solidFill>
          </w14:textFill>
        </w:rPr>
        <w:t>。</w:t>
      </w:r>
    </w:p>
    <w:p>
      <w:pPr>
        <w:ind w:firstLine="66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（2）项目任务与目标、计划安排是否需要调整及调整原因，所涉及的调整情况（承担单位、负责人、目标任务、经费预算等已调整情况）。</w:t>
      </w:r>
    </w:p>
    <w:p>
      <w:pPr>
        <w:ind w:firstLine="66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（3）项目预算及执行情况、配套经费落实情况；其他配套措施落实情况。</w:t>
      </w:r>
    </w:p>
    <w:p>
      <w:pPr>
        <w:ind w:firstLine="660"/>
        <w:rPr>
          <w:rFonts w:ascii="仿宋" w:hAnsi="仿宋" w:eastAsia="仿宋"/>
          <w:color w:val="000000" w:themeColor="text1"/>
          <w:sz w:val="32"/>
          <w:szCs w:val="32"/>
          <w14:textFill>
            <w14:solidFill>
              <w14:schemeClr w14:val="tx1"/>
            </w14:solidFill>
          </w14:textFill>
        </w:rPr>
      </w:pPr>
    </w:p>
    <w:p>
      <w:pPr>
        <w:ind w:firstLine="66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2.项目实施成果及其应用情况</w:t>
      </w:r>
    </w:p>
    <w:p>
      <w:pPr>
        <w:ind w:firstLine="66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重点介绍高价值</w:t>
      </w:r>
      <w:r>
        <w:rPr>
          <w:rFonts w:ascii="仿宋" w:hAnsi="仿宋" w:eastAsia="仿宋"/>
          <w:color w:val="000000" w:themeColor="text1"/>
          <w:sz w:val="32"/>
          <w:szCs w:val="32"/>
          <w14:textFill>
            <w14:solidFill>
              <w14:schemeClr w14:val="tx1"/>
            </w14:solidFill>
          </w14:textFill>
        </w:rPr>
        <w:t>专利培育情况及项目衍生知识产权情况；本项目培育的核心专利解决</w:t>
      </w:r>
      <w:r>
        <w:rPr>
          <w:rFonts w:hint="eastAsia" w:ascii="仿宋" w:hAnsi="仿宋" w:eastAsia="仿宋"/>
          <w:color w:val="000000" w:themeColor="text1"/>
          <w:sz w:val="32"/>
          <w:szCs w:val="32"/>
          <w14:textFill>
            <w14:solidFill>
              <w14:schemeClr w14:val="tx1"/>
            </w14:solidFill>
          </w14:textFill>
        </w:rPr>
        <w:t>的核心技术或重大战略产品情况；在重大工程建设或重大装备开发中发挥作用的情况；解决相关产业发展、区域发展，或社会发展瓶颈制约问题的重要成果。</w:t>
      </w:r>
    </w:p>
    <w:p>
      <w:pPr>
        <w:ind w:firstLine="660"/>
        <w:rPr>
          <w:rFonts w:ascii="仿宋" w:hAnsi="仿宋" w:eastAsia="仿宋"/>
          <w:color w:val="000000" w:themeColor="text1"/>
          <w:sz w:val="32"/>
          <w:szCs w:val="32"/>
          <w14:textFill>
            <w14:solidFill>
              <w14:schemeClr w14:val="tx1"/>
            </w14:solidFill>
          </w14:textFill>
        </w:rPr>
      </w:pPr>
    </w:p>
    <w:p>
      <w:pPr>
        <w:ind w:firstLine="66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3.存在</w:t>
      </w:r>
      <w:r>
        <w:rPr>
          <w:rFonts w:ascii="仿宋" w:hAnsi="仿宋" w:eastAsia="仿宋"/>
          <w:b/>
          <w:color w:val="000000" w:themeColor="text1"/>
          <w:sz w:val="32"/>
          <w:szCs w:val="32"/>
          <w14:textFill>
            <w14:solidFill>
              <w14:schemeClr w14:val="tx1"/>
            </w14:solidFill>
          </w14:textFill>
        </w:rPr>
        <w:t>的问题及建议</w:t>
      </w:r>
    </w:p>
    <w:p>
      <w:pPr>
        <w:spacing w:line="560" w:lineRule="exact"/>
        <w:rPr>
          <w:color w:val="000000" w:themeColor="text1"/>
          <w:sz w:val="32"/>
          <w:szCs w:val="32"/>
          <w14:textFill>
            <w14:solidFill>
              <w14:schemeClr w14:val="tx1"/>
            </w14:solidFill>
          </w14:textFill>
        </w:rPr>
      </w:pPr>
    </w:p>
    <w:p>
      <w:pPr>
        <w:spacing w:line="560" w:lineRule="exact"/>
        <w:rPr>
          <w:color w:val="000000" w:themeColor="text1"/>
          <w:sz w:val="32"/>
          <w:szCs w:val="32"/>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
    <w:altName w:val="方正楷体_GBK"/>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方正小标宋简体">
    <w:panose1 w:val="02000000000000000000"/>
    <w:charset w:val="86"/>
    <w:family w:val="auto"/>
    <w:pitch w:val="default"/>
    <w:sig w:usb0="A00002BF" w:usb1="184F6CFA" w:usb2="00000012" w:usb3="00000000" w:csb0="00040001" w:csb1="00000000"/>
  </w:font>
  <w:font w:name="CESI楷体-GB2312">
    <w:panose1 w:val="02000500000000000000"/>
    <w:charset w:val="86"/>
    <w:family w:val="auto"/>
    <w:pitch w:val="default"/>
    <w:sig w:usb0="800002BF" w:usb1="184F6CF8" w:usb2="00000012" w:usb3="00000000" w:csb0="0004000F" w:csb1="00000000"/>
  </w:font>
  <w:font w:name="CESI黑体-GB2312">
    <w:panose1 w:val="02000500000000000000"/>
    <w:charset w:val="86"/>
    <w:family w:val="auto"/>
    <w:pitch w:val="default"/>
    <w:sig w:usb0="800002BF" w:usb1="184F6CF8" w:usb2="00000012"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F9550B"/>
    <w:rsid w:val="00023277"/>
    <w:rsid w:val="000419D0"/>
    <w:rsid w:val="000511F8"/>
    <w:rsid w:val="00077D74"/>
    <w:rsid w:val="00113222"/>
    <w:rsid w:val="00114AAB"/>
    <w:rsid w:val="001820D7"/>
    <w:rsid w:val="001B5525"/>
    <w:rsid w:val="001E62CF"/>
    <w:rsid w:val="002917BA"/>
    <w:rsid w:val="002D3837"/>
    <w:rsid w:val="002D7103"/>
    <w:rsid w:val="00303FE1"/>
    <w:rsid w:val="003C6124"/>
    <w:rsid w:val="004A6C43"/>
    <w:rsid w:val="004E2D4D"/>
    <w:rsid w:val="0055054E"/>
    <w:rsid w:val="00581409"/>
    <w:rsid w:val="005E13E9"/>
    <w:rsid w:val="00686120"/>
    <w:rsid w:val="006B19D1"/>
    <w:rsid w:val="006C3FDB"/>
    <w:rsid w:val="00731DD3"/>
    <w:rsid w:val="00781256"/>
    <w:rsid w:val="00820F14"/>
    <w:rsid w:val="0082370A"/>
    <w:rsid w:val="00861D36"/>
    <w:rsid w:val="00891087"/>
    <w:rsid w:val="008F2BCC"/>
    <w:rsid w:val="00964F7C"/>
    <w:rsid w:val="00973659"/>
    <w:rsid w:val="00994A72"/>
    <w:rsid w:val="00B07EAB"/>
    <w:rsid w:val="00B65B16"/>
    <w:rsid w:val="00B749FF"/>
    <w:rsid w:val="00BC07DA"/>
    <w:rsid w:val="00BF0A62"/>
    <w:rsid w:val="00C64AE8"/>
    <w:rsid w:val="00C97432"/>
    <w:rsid w:val="00CC7983"/>
    <w:rsid w:val="00D22925"/>
    <w:rsid w:val="00D944FD"/>
    <w:rsid w:val="00DD18F6"/>
    <w:rsid w:val="00E22E64"/>
    <w:rsid w:val="00E300BB"/>
    <w:rsid w:val="00E34B24"/>
    <w:rsid w:val="00E91378"/>
    <w:rsid w:val="00F34664"/>
    <w:rsid w:val="00FE4A88"/>
    <w:rsid w:val="06B144A7"/>
    <w:rsid w:val="14F9550B"/>
    <w:rsid w:val="168A4C86"/>
    <w:rsid w:val="3FFC5686"/>
    <w:rsid w:val="4CFD1F8F"/>
    <w:rsid w:val="5CB7E5D2"/>
    <w:rsid w:val="646B4ACD"/>
    <w:rsid w:val="69FF632F"/>
    <w:rsid w:val="77FD2B85"/>
    <w:rsid w:val="7D7BF64B"/>
    <w:rsid w:val="7FCFB9A9"/>
    <w:rsid w:val="8FFD1D67"/>
    <w:rsid w:val="B7BB867C"/>
    <w:rsid w:val="F2B171EB"/>
    <w:rsid w:val="FF3FE2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pPr>
      <w:spacing w:line="240" w:lineRule="auto"/>
      <w:ind w:firstLine="0" w:firstLineChars="0"/>
      <w:jc w:val="center"/>
    </w:pPr>
    <w:rPr>
      <w:rFonts w:ascii="楷体" w:hAnsi="楷体" w:eastAsia="楷体"/>
    </w:rPr>
  </w:style>
  <w:style w:type="paragraph" w:styleId="4">
    <w:name w:val="Balloon Text"/>
    <w:basedOn w:val="1"/>
    <w:link w:val="13"/>
    <w:qFormat/>
    <w:uiPriority w:val="0"/>
    <w:rPr>
      <w:sz w:val="18"/>
      <w:szCs w:val="18"/>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Char"/>
    <w:basedOn w:val="10"/>
    <w:link w:val="6"/>
    <w:qFormat/>
    <w:uiPriority w:val="0"/>
    <w:rPr>
      <w:kern w:val="2"/>
      <w:sz w:val="18"/>
      <w:szCs w:val="18"/>
    </w:rPr>
  </w:style>
  <w:style w:type="character" w:customStyle="1" w:styleId="12">
    <w:name w:val="页脚 Char"/>
    <w:basedOn w:val="10"/>
    <w:link w:val="5"/>
    <w:qFormat/>
    <w:uiPriority w:val="0"/>
    <w:rPr>
      <w:kern w:val="2"/>
      <w:sz w:val="18"/>
      <w:szCs w:val="18"/>
    </w:rPr>
  </w:style>
  <w:style w:type="character" w:customStyle="1" w:styleId="13">
    <w:name w:val="批注框文本 Char"/>
    <w:basedOn w:val="10"/>
    <w:link w:val="4"/>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985</Words>
  <Characters>5621</Characters>
  <Lines>46</Lines>
  <Paragraphs>13</Paragraphs>
  <TotalTime>138</TotalTime>
  <ScaleCrop>false</ScaleCrop>
  <LinksUpToDate>false</LinksUpToDate>
  <CharactersWithSpaces>6593</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2021-06-02T01:37:00Z</dcterms:created>
  <dc:creator>WPS_1621557721</dc:creator>
  <cp:lastModifiedBy>pc28</cp:lastModifiedBy>
  <cp:lastPrinted>2021-08-03T11:14:00Z</cp:lastPrinted>
  <dcterms:modified xsi:type="dcterms:W3CDTF">2022-09-16T10:45:03Z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