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64" w:rsidRDefault="00D44764" w:rsidP="00D44764">
      <w:pPr>
        <w:pStyle w:val="a0"/>
        <w:spacing w:line="520" w:lineRule="exact"/>
        <w:textAlignment w:val="baseline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</w:p>
    <w:p w:rsidR="00D44764" w:rsidRDefault="00D44764" w:rsidP="00D44764">
      <w:pPr>
        <w:pStyle w:val="a0"/>
        <w:spacing w:line="520" w:lineRule="exact"/>
        <w:textAlignment w:val="baseline"/>
        <w:rPr>
          <w:rFonts w:ascii="黑体" w:eastAsia="黑体" w:hAnsi="黑体"/>
        </w:rPr>
      </w:pPr>
    </w:p>
    <w:p w:rsidR="00D44764" w:rsidRDefault="00D44764" w:rsidP="00D44764">
      <w:pPr>
        <w:jc w:val="center"/>
        <w:textAlignment w:val="baseline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湖北省知识产权专员巡回考核培训班</w:t>
      </w:r>
    </w:p>
    <w:p w:rsidR="00D44764" w:rsidRDefault="00D44764" w:rsidP="00D44764">
      <w:pPr>
        <w:jc w:val="center"/>
        <w:textAlignment w:val="baseline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线上课程计划</w:t>
      </w:r>
      <w:bookmarkEnd w:id="0"/>
    </w:p>
    <w:p w:rsidR="00D44764" w:rsidRDefault="00D44764" w:rsidP="00D44764">
      <w:pPr>
        <w:pStyle w:val="a0"/>
        <w:spacing w:line="520" w:lineRule="exact"/>
        <w:ind w:firstLine="640"/>
        <w:textAlignment w:val="baseline"/>
        <w:rPr>
          <w:rFonts w:ascii="仿宋_GB2312" w:hAnsi="宋体"/>
          <w:bCs/>
          <w:color w:val="00000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024"/>
        <w:gridCol w:w="6900"/>
      </w:tblGrid>
      <w:tr w:rsidR="00D44764" w:rsidTr="00E72A29">
        <w:trPr>
          <w:trHeight w:val="340"/>
          <w:tblHeader/>
          <w:jc w:val="center"/>
        </w:trPr>
        <w:tc>
          <w:tcPr>
            <w:tcW w:w="1136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日期</w:t>
            </w: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时间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课程计划</w:t>
            </w:r>
          </w:p>
        </w:tc>
      </w:tr>
      <w:tr w:rsidR="00D44764" w:rsidTr="00E72A29">
        <w:trPr>
          <w:trHeight w:val="340"/>
          <w:tblHeader/>
          <w:jc w:val="center"/>
        </w:trPr>
        <w:tc>
          <w:tcPr>
            <w:tcW w:w="1136" w:type="dxa"/>
            <w:vMerge w:val="restart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第1天</w:t>
            </w:r>
          </w:p>
        </w:tc>
        <w:tc>
          <w:tcPr>
            <w:tcW w:w="1024" w:type="dxa"/>
            <w:vMerge w:val="restart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培训班开班仪式</w:t>
            </w:r>
          </w:p>
        </w:tc>
      </w:tr>
      <w:tr w:rsidR="00D44764" w:rsidTr="00E72A29">
        <w:trPr>
          <w:trHeight w:val="340"/>
          <w:tblHeader/>
          <w:jc w:val="center"/>
        </w:trPr>
        <w:tc>
          <w:tcPr>
            <w:tcW w:w="1136" w:type="dxa"/>
            <w:vMerge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知识产权新法政策法规宣讲</w:t>
            </w:r>
          </w:p>
        </w:tc>
      </w:tr>
      <w:tr w:rsidR="00D44764" w:rsidTr="00E72A29">
        <w:trPr>
          <w:trHeight w:val="340"/>
          <w:tblHeader/>
          <w:jc w:val="center"/>
        </w:trPr>
        <w:tc>
          <w:tcPr>
            <w:tcW w:w="1136" w:type="dxa"/>
            <w:vMerge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知识产权类课题项目申报书撰写辅导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 w:val="restart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第2天</w:t>
            </w: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color w:val="000000"/>
              </w:rPr>
              <w:t>企业</w:t>
            </w:r>
            <w:r>
              <w:rPr>
                <w:rFonts w:ascii="楷体" w:eastAsia="楷体" w:hAnsi="楷体" w:cs="楷体" w:hint="eastAsia"/>
                <w:bCs/>
              </w:rPr>
              <w:t>知识产权分析评议与专利导航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/>
            <w:vAlign w:val="center"/>
          </w:tcPr>
          <w:p w:rsidR="00D44764" w:rsidRDefault="00D44764" w:rsidP="00E72A29">
            <w:pPr>
              <w:widowControl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知识产权检索查新技能实务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 w:val="restart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第3天</w:t>
            </w: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知识产权风险防范与控制策略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color w:val="000000"/>
              </w:rPr>
              <w:t>知识产权维权策略实务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 w:val="restart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第4天</w:t>
            </w: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</w:rPr>
              <w:t>技术研发与高价值知识产权培育及挖掘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高质量专利撰写实务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 w:val="restart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第5天</w:t>
            </w: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企业知识产权标准化管理模式实务</w:t>
            </w:r>
          </w:p>
        </w:tc>
      </w:tr>
      <w:tr w:rsidR="00D44764" w:rsidTr="00E72A29">
        <w:trPr>
          <w:trHeight w:val="340"/>
          <w:jc w:val="center"/>
        </w:trPr>
        <w:tc>
          <w:tcPr>
            <w:tcW w:w="1136" w:type="dxa"/>
            <w:vMerge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6900" w:type="dxa"/>
            <w:vAlign w:val="center"/>
          </w:tcPr>
          <w:p w:rsidR="00D44764" w:rsidRDefault="00D44764" w:rsidP="00E72A29">
            <w:pPr>
              <w:snapToGrid w:val="0"/>
              <w:spacing w:line="360" w:lineRule="auto"/>
              <w:jc w:val="center"/>
              <w:textAlignment w:val="baseline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知识产权考核答疑互动</w:t>
            </w:r>
          </w:p>
        </w:tc>
      </w:tr>
    </w:tbl>
    <w:p w:rsidR="00D44764" w:rsidRPr="000968BA" w:rsidRDefault="00D44764" w:rsidP="00D44764">
      <w:pPr>
        <w:rPr>
          <w:rFonts w:ascii="仿宋_GB2312" w:hAnsi="宋体" w:hint="eastAsia"/>
          <w:bCs/>
          <w:color w:val="000000"/>
        </w:rPr>
      </w:pPr>
    </w:p>
    <w:p w:rsidR="00082179" w:rsidRPr="00D44764" w:rsidRDefault="00082179"/>
    <w:sectPr w:rsidR="00082179" w:rsidRPr="00D44764">
      <w:footerReference w:type="even" r:id="rId4"/>
      <w:footerReference w:type="default" r:id="rId5"/>
      <w:pgSz w:w="11906" w:h="16838"/>
      <w:pgMar w:top="1588" w:right="1474" w:bottom="1474" w:left="1588" w:header="851" w:footer="992" w:gutter="0"/>
      <w:pgNumType w:fmt="numberInDash"/>
      <w:cols w:space="720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764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D4476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764">
    <w:pPr>
      <w:pStyle w:val="a5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D44764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82179"/>
    <w:rsid w:val="00C13808"/>
    <w:rsid w:val="00D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8B648-E1B2-43DA-9ED5-239C1A85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4476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Plain Text"/>
    <w:basedOn w:val="a"/>
    <w:link w:val="a4"/>
    <w:uiPriority w:val="99"/>
    <w:qFormat/>
    <w:rsid w:val="00D44764"/>
    <w:rPr>
      <w:rFonts w:ascii="宋体" w:hAnsi="Courier New"/>
    </w:rPr>
  </w:style>
  <w:style w:type="character" w:customStyle="1" w:styleId="a4">
    <w:name w:val="纯文本 字符"/>
    <w:basedOn w:val="a1"/>
    <w:link w:val="a0"/>
    <w:uiPriority w:val="99"/>
    <w:qFormat/>
    <w:rsid w:val="00D44764"/>
    <w:rPr>
      <w:rFonts w:ascii="宋体" w:eastAsia="仿宋_GB2312" w:hAnsi="Courier New" w:cs="Times New Roman"/>
      <w:sz w:val="32"/>
      <w:szCs w:val="32"/>
    </w:rPr>
  </w:style>
  <w:style w:type="paragraph" w:styleId="a5">
    <w:name w:val="footer"/>
    <w:basedOn w:val="a"/>
    <w:link w:val="a6"/>
    <w:uiPriority w:val="99"/>
    <w:qFormat/>
    <w:rsid w:val="00D4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D44764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1"/>
    <w:uiPriority w:val="99"/>
    <w:qFormat/>
    <w:rsid w:val="00D44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2022-05-24T01:10:00Z</dcterms:created>
  <dcterms:modified xsi:type="dcterms:W3CDTF">2022-05-24T01:10:00Z</dcterms:modified>
</cp:coreProperties>
</file>